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D6" w:rsidRPr="007E7F96" w:rsidRDefault="001420D6" w:rsidP="001420D6">
      <w:pPr>
        <w:jc w:val="center"/>
        <w:rPr>
          <w:rFonts w:cs="Times New Roman"/>
          <w:i/>
          <w:color w:val="000000"/>
          <w:sz w:val="24"/>
          <w:szCs w:val="24"/>
        </w:rPr>
      </w:pPr>
      <w:r w:rsidRPr="007E7F96">
        <w:rPr>
          <w:rFonts w:cs="Times New Roman"/>
          <w:i/>
          <w:color w:val="000000"/>
          <w:sz w:val="24"/>
          <w:szCs w:val="24"/>
        </w:rPr>
        <w:t>La salvaguardia del creato</w:t>
      </w:r>
    </w:p>
    <w:p w:rsidR="001420D6" w:rsidRPr="007E7F96" w:rsidRDefault="001420D6" w:rsidP="00971520">
      <w:pPr>
        <w:jc w:val="center"/>
        <w:rPr>
          <w:rFonts w:cs="Times New Roman"/>
          <w:color w:val="000000"/>
          <w:sz w:val="24"/>
          <w:szCs w:val="24"/>
        </w:rPr>
      </w:pPr>
      <w:r w:rsidRPr="007E7F96">
        <w:rPr>
          <w:rFonts w:cs="Times New Roman"/>
          <w:color w:val="000000"/>
          <w:sz w:val="24"/>
          <w:szCs w:val="24"/>
        </w:rPr>
        <w:t>Saluto</w:t>
      </w:r>
      <w:r w:rsidR="00FB7DA7" w:rsidRPr="007E7F96">
        <w:rPr>
          <w:rFonts w:cs="Times New Roman"/>
          <w:color w:val="000000"/>
          <w:sz w:val="24"/>
          <w:szCs w:val="24"/>
        </w:rPr>
        <w:t xml:space="preserve"> d</w:t>
      </w:r>
      <w:r w:rsidR="00971520" w:rsidRPr="007E7F96">
        <w:rPr>
          <w:rFonts w:cs="Times New Roman"/>
          <w:color w:val="000000"/>
          <w:sz w:val="24"/>
          <w:szCs w:val="24"/>
        </w:rPr>
        <w:t>el prof.</w:t>
      </w:r>
      <w:r w:rsidRPr="007E7F96">
        <w:rPr>
          <w:rFonts w:cs="Times New Roman"/>
          <w:color w:val="000000"/>
          <w:sz w:val="24"/>
          <w:szCs w:val="24"/>
        </w:rPr>
        <w:t xml:space="preserve"> </w:t>
      </w:r>
      <w:r w:rsidR="00DF185E" w:rsidRPr="007E7F96">
        <w:rPr>
          <w:rFonts w:cs="Times New Roman"/>
          <w:color w:val="000000"/>
          <w:sz w:val="24"/>
          <w:szCs w:val="24"/>
        </w:rPr>
        <w:t xml:space="preserve">Giorgio </w:t>
      </w:r>
      <w:proofErr w:type="spellStart"/>
      <w:r w:rsidR="00DF185E" w:rsidRPr="007E7F96">
        <w:rPr>
          <w:rFonts w:cs="Times New Roman"/>
          <w:color w:val="000000"/>
          <w:sz w:val="24"/>
          <w:szCs w:val="24"/>
        </w:rPr>
        <w:t>Bellieni</w:t>
      </w:r>
      <w:proofErr w:type="spellEnd"/>
      <w:r w:rsidR="00DF185E" w:rsidRPr="007E7F96">
        <w:rPr>
          <w:rFonts w:cs="Times New Roman"/>
          <w:color w:val="000000"/>
          <w:sz w:val="24"/>
          <w:szCs w:val="24"/>
        </w:rPr>
        <w:t>,</w:t>
      </w:r>
      <w:r w:rsidR="00FB7DA7" w:rsidRPr="007E7F96">
        <w:rPr>
          <w:rFonts w:cs="Times New Roman"/>
          <w:color w:val="000000"/>
          <w:sz w:val="24"/>
          <w:szCs w:val="24"/>
        </w:rPr>
        <w:t xml:space="preserve"> Presidente</w:t>
      </w:r>
      <w:r w:rsidR="00DF185E" w:rsidRPr="007E7F96">
        <w:rPr>
          <w:rFonts w:cs="Times New Roman"/>
          <w:color w:val="000000"/>
          <w:sz w:val="24"/>
          <w:szCs w:val="24"/>
        </w:rPr>
        <w:t xml:space="preserve"> </w:t>
      </w:r>
      <w:r w:rsidRPr="007E7F96">
        <w:rPr>
          <w:rFonts w:cs="Times New Roman"/>
          <w:color w:val="000000"/>
          <w:sz w:val="24"/>
          <w:szCs w:val="24"/>
        </w:rPr>
        <w:t>MEIC</w:t>
      </w:r>
      <w:r w:rsidR="00FB7DA7" w:rsidRPr="007E7F96">
        <w:rPr>
          <w:rFonts w:cs="Times New Roman"/>
          <w:color w:val="000000"/>
          <w:sz w:val="24"/>
          <w:szCs w:val="24"/>
        </w:rPr>
        <w:t xml:space="preserve"> RC</w:t>
      </w:r>
    </w:p>
    <w:p w:rsidR="001420D6" w:rsidRPr="007E7F96" w:rsidRDefault="00B44D07" w:rsidP="001420D6">
      <w:pPr>
        <w:jc w:val="both"/>
        <w:rPr>
          <w:rFonts w:cs="Times New Roman"/>
          <w:color w:val="000000"/>
          <w:sz w:val="24"/>
          <w:szCs w:val="24"/>
        </w:rPr>
      </w:pPr>
      <w:r w:rsidRPr="007E7F96">
        <w:rPr>
          <w:rFonts w:cs="Times New Roman"/>
          <w:color w:val="000000"/>
          <w:sz w:val="24"/>
          <w:szCs w:val="24"/>
        </w:rPr>
        <w:t xml:space="preserve">Il </w:t>
      </w:r>
      <w:r w:rsidR="00A323EB" w:rsidRPr="007E7F96">
        <w:rPr>
          <w:rFonts w:cs="Times New Roman"/>
          <w:color w:val="000000"/>
          <w:sz w:val="24"/>
          <w:szCs w:val="24"/>
        </w:rPr>
        <w:t xml:space="preserve">gruppo MEIC, </w:t>
      </w:r>
      <w:r w:rsidRPr="007E7F96">
        <w:rPr>
          <w:rFonts w:cs="Times New Roman"/>
          <w:color w:val="000000"/>
          <w:sz w:val="24"/>
          <w:szCs w:val="24"/>
        </w:rPr>
        <w:t xml:space="preserve">ha </w:t>
      </w:r>
      <w:r w:rsidR="00A323EB" w:rsidRPr="007E7F96">
        <w:rPr>
          <w:rFonts w:cs="Times New Roman"/>
          <w:color w:val="000000"/>
          <w:sz w:val="24"/>
          <w:szCs w:val="24"/>
        </w:rPr>
        <w:t xml:space="preserve">abbracciato con vivo interesse </w:t>
      </w:r>
      <w:r w:rsidR="00BD48BB" w:rsidRPr="007E7F96">
        <w:rPr>
          <w:rFonts w:cs="Times New Roman"/>
          <w:color w:val="000000"/>
          <w:sz w:val="24"/>
          <w:szCs w:val="24"/>
        </w:rPr>
        <w:t>il coinvolgimento all</w:t>
      </w:r>
      <w:r w:rsidR="00A323EB" w:rsidRPr="007E7F96">
        <w:rPr>
          <w:rFonts w:cs="Times New Roman"/>
          <w:color w:val="000000"/>
          <w:sz w:val="24"/>
          <w:szCs w:val="24"/>
        </w:rPr>
        <w:t xml:space="preserve">’iniziativa di un convegno  </w:t>
      </w:r>
      <w:r w:rsidR="00583B4A" w:rsidRPr="007E7F96">
        <w:rPr>
          <w:rFonts w:cs="Times New Roman"/>
          <w:color w:val="000000"/>
          <w:sz w:val="24"/>
          <w:szCs w:val="24"/>
        </w:rPr>
        <w:t>nella montagna calabrese</w:t>
      </w:r>
      <w:r w:rsidR="00A323EB" w:rsidRPr="007E7F96">
        <w:rPr>
          <w:rFonts w:cs="Times New Roman"/>
          <w:color w:val="000000"/>
          <w:sz w:val="24"/>
          <w:szCs w:val="24"/>
        </w:rPr>
        <w:t xml:space="preserve"> sull’ultima notevole fatica di Papa Francesco </w:t>
      </w:r>
      <w:proofErr w:type="spellStart"/>
      <w:r w:rsidR="00A323EB" w:rsidRPr="007E7F96">
        <w:rPr>
          <w:rFonts w:cs="Times New Roman"/>
          <w:i/>
          <w:color w:val="000000"/>
          <w:sz w:val="24"/>
          <w:szCs w:val="24"/>
        </w:rPr>
        <w:t>Laudato</w:t>
      </w:r>
      <w:proofErr w:type="spellEnd"/>
      <w:r w:rsidR="00A323EB" w:rsidRPr="007E7F96">
        <w:rPr>
          <w:rFonts w:cs="Times New Roman"/>
          <w:i/>
          <w:color w:val="000000"/>
          <w:sz w:val="24"/>
          <w:szCs w:val="24"/>
        </w:rPr>
        <w:t xml:space="preserve"> sì</w:t>
      </w:r>
      <w:r w:rsidR="00A323EB" w:rsidRPr="007E7F96">
        <w:rPr>
          <w:rFonts w:cs="Times New Roman"/>
          <w:color w:val="000000"/>
          <w:sz w:val="24"/>
          <w:szCs w:val="24"/>
        </w:rPr>
        <w:t xml:space="preserve">, </w:t>
      </w:r>
      <w:r w:rsidR="00A323EB" w:rsidRPr="007E7F96">
        <w:rPr>
          <w:rFonts w:cs="Times New Roman"/>
          <w:i/>
          <w:color w:val="000000"/>
          <w:sz w:val="24"/>
          <w:szCs w:val="24"/>
        </w:rPr>
        <w:t>Enciclica sulla cura della casa comune.</w:t>
      </w:r>
      <w:r w:rsidR="00A323EB" w:rsidRPr="007E7F96">
        <w:rPr>
          <w:rFonts w:cs="Times New Roman"/>
          <w:color w:val="000000"/>
          <w:sz w:val="24"/>
          <w:szCs w:val="24"/>
        </w:rPr>
        <w:t xml:space="preserve"> Il s</w:t>
      </w:r>
      <w:r w:rsidR="001420D6" w:rsidRPr="007E7F96">
        <w:rPr>
          <w:rFonts w:cs="Times New Roman"/>
          <w:color w:val="000000"/>
          <w:sz w:val="24"/>
          <w:szCs w:val="24"/>
        </w:rPr>
        <w:t xml:space="preserve">aluto </w:t>
      </w:r>
      <w:r w:rsidR="00A323EB" w:rsidRPr="007E7F96">
        <w:rPr>
          <w:rFonts w:cs="Times New Roman"/>
          <w:color w:val="000000"/>
          <w:sz w:val="24"/>
          <w:szCs w:val="24"/>
        </w:rPr>
        <w:t xml:space="preserve">si muove </w:t>
      </w:r>
      <w:r w:rsidR="001420D6" w:rsidRPr="007E7F96">
        <w:rPr>
          <w:rFonts w:cs="Times New Roman"/>
          <w:color w:val="000000"/>
          <w:sz w:val="24"/>
          <w:szCs w:val="24"/>
        </w:rPr>
        <w:t xml:space="preserve">nella linea di </w:t>
      </w:r>
      <w:r w:rsidRPr="007E7F96">
        <w:rPr>
          <w:rFonts w:cs="Times New Roman"/>
          <w:color w:val="000000"/>
          <w:sz w:val="24"/>
          <w:szCs w:val="24"/>
        </w:rPr>
        <w:t>tre</w:t>
      </w:r>
      <w:r w:rsidR="00023A2C" w:rsidRPr="007E7F96">
        <w:rPr>
          <w:rFonts w:cs="Times New Roman"/>
          <w:color w:val="000000"/>
          <w:sz w:val="24"/>
          <w:szCs w:val="24"/>
        </w:rPr>
        <w:t xml:space="preserve"> icone</w:t>
      </w:r>
      <w:r w:rsidR="001420D6" w:rsidRPr="007E7F96">
        <w:rPr>
          <w:rFonts w:cs="Times New Roman"/>
          <w:color w:val="000000"/>
          <w:sz w:val="24"/>
          <w:szCs w:val="24"/>
        </w:rPr>
        <w:t xml:space="preserve"> </w:t>
      </w:r>
      <w:r w:rsidR="00023A2C" w:rsidRPr="007E7F96">
        <w:rPr>
          <w:rFonts w:cs="Times New Roman"/>
          <w:color w:val="000000"/>
          <w:sz w:val="24"/>
          <w:szCs w:val="24"/>
        </w:rPr>
        <w:t>ispirate da</w:t>
      </w:r>
      <w:r w:rsidR="00A323EB" w:rsidRPr="007E7F96">
        <w:rPr>
          <w:rFonts w:cs="Times New Roman"/>
          <w:color w:val="000000"/>
          <w:sz w:val="24"/>
          <w:szCs w:val="24"/>
        </w:rPr>
        <w:t xml:space="preserve"> alcune</w:t>
      </w:r>
      <w:r w:rsidR="00023A2C" w:rsidRPr="007E7F96">
        <w:rPr>
          <w:rFonts w:cs="Times New Roman"/>
          <w:color w:val="000000"/>
          <w:sz w:val="24"/>
          <w:szCs w:val="24"/>
        </w:rPr>
        <w:t xml:space="preserve"> </w:t>
      </w:r>
      <w:r w:rsidR="001420D6" w:rsidRPr="007E7F96">
        <w:rPr>
          <w:rFonts w:cs="Times New Roman"/>
          <w:color w:val="000000"/>
          <w:sz w:val="24"/>
          <w:szCs w:val="24"/>
        </w:rPr>
        <w:t xml:space="preserve">idee guida </w:t>
      </w:r>
      <w:r w:rsidR="000A75A1" w:rsidRPr="007E7F96">
        <w:rPr>
          <w:rFonts w:cs="Times New Roman"/>
          <w:color w:val="000000"/>
          <w:sz w:val="24"/>
          <w:szCs w:val="24"/>
        </w:rPr>
        <w:t>del</w:t>
      </w:r>
      <w:r w:rsidR="00A323EB" w:rsidRPr="007E7F96">
        <w:rPr>
          <w:rFonts w:cs="Times New Roman"/>
          <w:color w:val="000000"/>
          <w:sz w:val="24"/>
          <w:szCs w:val="24"/>
        </w:rPr>
        <w:t xml:space="preserve"> Documento</w:t>
      </w:r>
      <w:r w:rsidR="000A75A1" w:rsidRPr="007E7F96">
        <w:rPr>
          <w:rFonts w:cs="Times New Roman"/>
          <w:color w:val="000000"/>
          <w:sz w:val="24"/>
          <w:szCs w:val="24"/>
        </w:rPr>
        <w:t>. Ne</w:t>
      </w:r>
      <w:r w:rsidR="00A323EB" w:rsidRPr="007E7F96">
        <w:rPr>
          <w:rFonts w:cs="Times New Roman"/>
          <w:color w:val="000000"/>
          <w:sz w:val="24"/>
          <w:szCs w:val="24"/>
        </w:rPr>
        <w:t>lla tavola rotonda</w:t>
      </w:r>
      <w:r w:rsidR="000A75A1" w:rsidRPr="007E7F96">
        <w:rPr>
          <w:rFonts w:cs="Times New Roman"/>
          <w:color w:val="000000"/>
          <w:sz w:val="24"/>
          <w:szCs w:val="24"/>
        </w:rPr>
        <w:t xml:space="preserve"> interverrà </w:t>
      </w:r>
      <w:r w:rsidR="00A323EB" w:rsidRPr="007E7F96">
        <w:rPr>
          <w:rFonts w:cs="Times New Roman"/>
          <w:color w:val="000000"/>
          <w:sz w:val="24"/>
          <w:szCs w:val="24"/>
        </w:rPr>
        <w:t xml:space="preserve"> in rappresentanza </w:t>
      </w:r>
      <w:r w:rsidR="000A75A1" w:rsidRPr="007E7F96">
        <w:rPr>
          <w:rFonts w:cs="Times New Roman"/>
          <w:color w:val="000000"/>
          <w:sz w:val="24"/>
          <w:szCs w:val="24"/>
        </w:rPr>
        <w:t>del MEIC l’ing. Stefano De Luca</w:t>
      </w:r>
      <w:r w:rsidRPr="007E7F96">
        <w:rPr>
          <w:rFonts w:cs="Times New Roman"/>
          <w:color w:val="000000"/>
          <w:sz w:val="24"/>
          <w:szCs w:val="24"/>
        </w:rPr>
        <w:t>.</w:t>
      </w:r>
      <w:r w:rsidR="00D2438B" w:rsidRPr="007E7F96">
        <w:rPr>
          <w:rFonts w:cs="Times New Roman"/>
          <w:color w:val="000000"/>
          <w:sz w:val="24"/>
          <w:szCs w:val="24"/>
        </w:rPr>
        <w:t xml:space="preserve"> </w:t>
      </w:r>
    </w:p>
    <w:p w:rsidR="006C04F6" w:rsidRPr="007E7F96" w:rsidRDefault="00EE5B4C" w:rsidP="007E7F96">
      <w:pPr>
        <w:spacing w:after="0" w:line="240" w:lineRule="auto"/>
        <w:jc w:val="center"/>
        <w:rPr>
          <w:rFonts w:cs="Times New Roman"/>
          <w:i/>
          <w:color w:val="000000"/>
          <w:sz w:val="24"/>
          <w:szCs w:val="24"/>
        </w:rPr>
      </w:pPr>
      <w:r w:rsidRPr="007E7F96">
        <w:rPr>
          <w:rFonts w:cs="Times New Roman"/>
          <w:i/>
          <w:color w:val="000000"/>
          <w:sz w:val="24"/>
          <w:szCs w:val="24"/>
        </w:rPr>
        <w:t>Bene comune</w:t>
      </w:r>
    </w:p>
    <w:p w:rsidR="004E47CB" w:rsidRPr="007E7F96" w:rsidRDefault="00A323EB" w:rsidP="007E7F96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7E7F96">
        <w:rPr>
          <w:rFonts w:cs="Times New Roman"/>
          <w:color w:val="000000"/>
          <w:sz w:val="24"/>
          <w:szCs w:val="24"/>
        </w:rPr>
        <w:t>Siamo</w:t>
      </w:r>
      <w:r w:rsidR="001D3FE6" w:rsidRPr="007E7F96">
        <w:rPr>
          <w:rFonts w:cs="Times New Roman"/>
          <w:color w:val="000000"/>
          <w:sz w:val="24"/>
          <w:szCs w:val="24"/>
        </w:rPr>
        <w:t xml:space="preserve"> </w:t>
      </w:r>
      <w:r w:rsidR="001420D6" w:rsidRPr="007E7F96">
        <w:rPr>
          <w:rFonts w:cs="Times New Roman"/>
          <w:color w:val="000000"/>
          <w:sz w:val="24"/>
          <w:szCs w:val="24"/>
        </w:rPr>
        <w:t xml:space="preserve"> un semplice Movimento ecclesiale di impegno culturale, di laici cristiani adulti  radicato nella tradizione</w:t>
      </w:r>
      <w:r w:rsidR="00B44D07" w:rsidRPr="007E7F96">
        <w:rPr>
          <w:rFonts w:cs="Times New Roman"/>
          <w:color w:val="000000"/>
          <w:sz w:val="24"/>
          <w:szCs w:val="24"/>
        </w:rPr>
        <w:t xml:space="preserve"> del movimento cattolico e</w:t>
      </w:r>
      <w:r w:rsidR="001420D6" w:rsidRPr="007E7F96">
        <w:rPr>
          <w:rFonts w:cs="Times New Roman"/>
          <w:color w:val="000000"/>
          <w:sz w:val="24"/>
          <w:szCs w:val="24"/>
        </w:rPr>
        <w:t xml:space="preserve"> degli universitari e dei laureati cattolici, rinnovatosi</w:t>
      </w:r>
      <w:r w:rsidRPr="007E7F96">
        <w:rPr>
          <w:rFonts w:cs="Times New Roman"/>
          <w:color w:val="000000"/>
          <w:sz w:val="24"/>
          <w:szCs w:val="24"/>
        </w:rPr>
        <w:t xml:space="preserve"> dopo il Concilio</w:t>
      </w:r>
      <w:r w:rsidR="001420D6" w:rsidRPr="007E7F96">
        <w:rPr>
          <w:rFonts w:cs="Times New Roman"/>
          <w:color w:val="000000"/>
          <w:sz w:val="24"/>
          <w:szCs w:val="24"/>
        </w:rPr>
        <w:t xml:space="preserve"> e radicato nel</w:t>
      </w:r>
      <w:r w:rsidR="00B44D07" w:rsidRPr="007E7F96">
        <w:rPr>
          <w:rFonts w:cs="Times New Roman"/>
          <w:color w:val="000000"/>
          <w:sz w:val="24"/>
          <w:szCs w:val="24"/>
        </w:rPr>
        <w:t>la Chiesa locale e nel</w:t>
      </w:r>
      <w:r w:rsidR="001420D6" w:rsidRPr="007E7F96">
        <w:rPr>
          <w:rFonts w:cs="Times New Roman"/>
          <w:color w:val="000000"/>
          <w:sz w:val="24"/>
          <w:szCs w:val="24"/>
        </w:rPr>
        <w:t xml:space="preserve"> territorio</w:t>
      </w:r>
      <w:r w:rsidR="001D3FE6" w:rsidRPr="007E7F96">
        <w:rPr>
          <w:rFonts w:cs="Times New Roman"/>
          <w:color w:val="000000"/>
          <w:sz w:val="24"/>
          <w:szCs w:val="24"/>
        </w:rPr>
        <w:t>, che sente</w:t>
      </w:r>
      <w:r w:rsidR="00B44D07" w:rsidRPr="007E7F96">
        <w:rPr>
          <w:rFonts w:cs="Times New Roman"/>
          <w:color w:val="000000"/>
          <w:sz w:val="24"/>
          <w:szCs w:val="24"/>
        </w:rPr>
        <w:t xml:space="preserve"> connaturale</w:t>
      </w:r>
      <w:r w:rsidR="001D3FE6" w:rsidRPr="007E7F96">
        <w:rPr>
          <w:rFonts w:cs="Times New Roman"/>
          <w:color w:val="000000"/>
          <w:sz w:val="24"/>
          <w:szCs w:val="24"/>
        </w:rPr>
        <w:t xml:space="preserve"> il legame tra Vangelo </w:t>
      </w:r>
      <w:r w:rsidR="00583B4A" w:rsidRPr="007E7F96">
        <w:rPr>
          <w:rFonts w:cs="Times New Roman"/>
          <w:color w:val="000000"/>
          <w:sz w:val="24"/>
          <w:szCs w:val="24"/>
        </w:rPr>
        <w:t>e storia, natura e cultura</w:t>
      </w:r>
      <w:r w:rsidR="001D3FE6" w:rsidRPr="007E7F96">
        <w:rPr>
          <w:rFonts w:cs="Times New Roman"/>
          <w:color w:val="000000"/>
          <w:sz w:val="24"/>
          <w:szCs w:val="24"/>
        </w:rPr>
        <w:t xml:space="preserve">, ragione e fede, </w:t>
      </w:r>
      <w:r w:rsidRPr="007E7F96">
        <w:rPr>
          <w:rFonts w:cs="Times New Roman"/>
          <w:color w:val="000000"/>
          <w:sz w:val="24"/>
          <w:szCs w:val="24"/>
        </w:rPr>
        <w:t>città di Dio e città dell’uomo,</w:t>
      </w:r>
      <w:r w:rsidR="0050137C" w:rsidRPr="007E7F96">
        <w:rPr>
          <w:rFonts w:cs="Times New Roman"/>
          <w:color w:val="000000"/>
          <w:sz w:val="24"/>
          <w:szCs w:val="24"/>
        </w:rPr>
        <w:t xml:space="preserve"> contemplazione e azione,</w:t>
      </w:r>
      <w:r w:rsidRPr="007E7F96">
        <w:rPr>
          <w:rFonts w:cs="Times New Roman"/>
          <w:color w:val="000000"/>
          <w:sz w:val="24"/>
          <w:szCs w:val="24"/>
        </w:rPr>
        <w:t xml:space="preserve"> </w:t>
      </w:r>
      <w:r w:rsidR="001D3FE6" w:rsidRPr="007E7F96">
        <w:rPr>
          <w:rFonts w:cs="Times New Roman"/>
          <w:color w:val="000000"/>
          <w:sz w:val="24"/>
          <w:szCs w:val="24"/>
        </w:rPr>
        <w:t>comunione ecclesiale e libertà</w:t>
      </w:r>
      <w:r w:rsidR="00B44D07" w:rsidRPr="007E7F96">
        <w:rPr>
          <w:rFonts w:cs="Times New Roman"/>
          <w:color w:val="000000"/>
          <w:sz w:val="24"/>
          <w:szCs w:val="24"/>
        </w:rPr>
        <w:t xml:space="preserve"> di ricerca</w:t>
      </w:r>
      <w:r w:rsidR="001420D6" w:rsidRPr="007E7F96">
        <w:rPr>
          <w:rFonts w:cs="Times New Roman"/>
          <w:color w:val="000000"/>
          <w:sz w:val="24"/>
          <w:szCs w:val="24"/>
        </w:rPr>
        <w:t xml:space="preserve">. </w:t>
      </w:r>
      <w:r w:rsidR="0050137C" w:rsidRPr="007E7F96">
        <w:rPr>
          <w:rFonts w:cs="Times New Roman"/>
          <w:color w:val="000000"/>
          <w:sz w:val="24"/>
          <w:szCs w:val="24"/>
        </w:rPr>
        <w:t xml:space="preserve">La </w:t>
      </w:r>
      <w:proofErr w:type="spellStart"/>
      <w:r w:rsidR="0050137C" w:rsidRPr="007E7F96">
        <w:rPr>
          <w:rFonts w:cs="Times New Roman"/>
          <w:i/>
          <w:color w:val="000000"/>
          <w:sz w:val="24"/>
          <w:szCs w:val="24"/>
        </w:rPr>
        <w:t>mission</w:t>
      </w:r>
      <w:proofErr w:type="spellEnd"/>
      <w:r w:rsidR="0050137C" w:rsidRPr="007E7F96">
        <w:rPr>
          <w:rFonts w:cs="Times New Roman"/>
          <w:color w:val="000000"/>
          <w:sz w:val="24"/>
          <w:szCs w:val="24"/>
        </w:rPr>
        <w:t xml:space="preserve"> associativa c</w:t>
      </w:r>
      <w:r w:rsidRPr="007E7F96">
        <w:rPr>
          <w:rFonts w:cs="Times New Roman"/>
          <w:color w:val="000000"/>
          <w:sz w:val="24"/>
          <w:szCs w:val="24"/>
        </w:rPr>
        <w:t>i colloc</w:t>
      </w:r>
      <w:r w:rsidR="0050137C" w:rsidRPr="007E7F96">
        <w:rPr>
          <w:rFonts w:cs="Times New Roman"/>
          <w:color w:val="000000"/>
          <w:sz w:val="24"/>
          <w:szCs w:val="24"/>
        </w:rPr>
        <w:t>a</w:t>
      </w:r>
      <w:r w:rsidRPr="007E7F96">
        <w:rPr>
          <w:rFonts w:cs="Times New Roman"/>
          <w:color w:val="000000"/>
          <w:sz w:val="24"/>
          <w:szCs w:val="24"/>
        </w:rPr>
        <w:t xml:space="preserve"> </w:t>
      </w:r>
      <w:r w:rsidR="00583B4A" w:rsidRPr="007E7F96">
        <w:rPr>
          <w:rFonts w:cs="Times New Roman"/>
          <w:color w:val="000000"/>
          <w:sz w:val="24"/>
          <w:szCs w:val="24"/>
        </w:rPr>
        <w:t>cordialmente e criticamente</w:t>
      </w:r>
      <w:r w:rsidRPr="007E7F96">
        <w:rPr>
          <w:rFonts w:cs="Times New Roman"/>
          <w:color w:val="000000"/>
          <w:sz w:val="24"/>
          <w:szCs w:val="24"/>
        </w:rPr>
        <w:t xml:space="preserve"> accanto </w:t>
      </w:r>
      <w:r w:rsidR="00EE5B4C" w:rsidRPr="007E7F96">
        <w:rPr>
          <w:rFonts w:cs="Times New Roman"/>
          <w:color w:val="000000"/>
          <w:sz w:val="24"/>
          <w:szCs w:val="24"/>
        </w:rPr>
        <w:t>alle istituzioni della polit</w:t>
      </w:r>
      <w:r w:rsidR="001D3FE6" w:rsidRPr="007E7F96">
        <w:rPr>
          <w:rFonts w:cs="Times New Roman"/>
          <w:color w:val="000000"/>
          <w:sz w:val="24"/>
          <w:szCs w:val="24"/>
        </w:rPr>
        <w:t>i</w:t>
      </w:r>
      <w:r w:rsidR="00EE5B4C" w:rsidRPr="007E7F96">
        <w:rPr>
          <w:rFonts w:cs="Times New Roman"/>
          <w:color w:val="000000"/>
          <w:sz w:val="24"/>
          <w:szCs w:val="24"/>
        </w:rPr>
        <w:t>ca-economia-ricerca-educa</w:t>
      </w:r>
      <w:r w:rsidRPr="007E7F96">
        <w:rPr>
          <w:rFonts w:cs="Times New Roman"/>
          <w:color w:val="000000"/>
          <w:sz w:val="24"/>
          <w:szCs w:val="24"/>
        </w:rPr>
        <w:t>z</w:t>
      </w:r>
      <w:r w:rsidR="00EE5B4C" w:rsidRPr="007E7F96">
        <w:rPr>
          <w:rFonts w:cs="Times New Roman"/>
          <w:color w:val="000000"/>
          <w:sz w:val="24"/>
          <w:szCs w:val="24"/>
        </w:rPr>
        <w:t>ione…</w:t>
      </w:r>
      <w:r w:rsidRPr="007E7F96">
        <w:rPr>
          <w:rFonts w:cs="Times New Roman"/>
          <w:color w:val="000000"/>
          <w:sz w:val="24"/>
          <w:szCs w:val="24"/>
        </w:rPr>
        <w:t xml:space="preserve">nella dimensione </w:t>
      </w:r>
      <w:r w:rsidR="008B2D14" w:rsidRPr="007E7F96">
        <w:rPr>
          <w:rFonts w:cs="Times New Roman"/>
          <w:color w:val="000000"/>
          <w:sz w:val="24"/>
          <w:szCs w:val="24"/>
        </w:rPr>
        <w:t>-</w:t>
      </w:r>
      <w:r w:rsidRPr="007E7F96">
        <w:rPr>
          <w:rFonts w:cs="Times New Roman"/>
          <w:color w:val="000000"/>
          <w:sz w:val="24"/>
          <w:szCs w:val="24"/>
        </w:rPr>
        <w:t>incoraggiata dal Papa</w:t>
      </w:r>
      <w:r w:rsidR="008B2D14" w:rsidRPr="007E7F96">
        <w:rPr>
          <w:rFonts w:cs="Times New Roman"/>
          <w:color w:val="000000"/>
          <w:sz w:val="24"/>
          <w:szCs w:val="24"/>
        </w:rPr>
        <w:t>- de</w:t>
      </w:r>
      <w:r w:rsidR="00EE5B4C" w:rsidRPr="007E7F96">
        <w:rPr>
          <w:rFonts w:cs="Times New Roman"/>
          <w:color w:val="000000"/>
          <w:sz w:val="24"/>
          <w:szCs w:val="24"/>
        </w:rPr>
        <w:t>l valore storico e non solo spirituale delle “azioni comunitarie, quando esprimono un</w:t>
      </w:r>
      <w:r w:rsidR="000A75A1" w:rsidRPr="007E7F96">
        <w:rPr>
          <w:rFonts w:cs="Times New Roman"/>
          <w:color w:val="000000"/>
          <w:sz w:val="24"/>
          <w:szCs w:val="24"/>
        </w:rPr>
        <w:t xml:space="preserve"> </w:t>
      </w:r>
      <w:r w:rsidR="00EE5B4C" w:rsidRPr="007E7F96">
        <w:rPr>
          <w:rFonts w:cs="Times New Roman"/>
          <w:color w:val="000000"/>
          <w:sz w:val="24"/>
          <w:szCs w:val="24"/>
        </w:rPr>
        <w:t>amore che si dona”, quando “intervengono a favore del bene comune”  nella difesa dell’ambiente e dei diritti</w:t>
      </w:r>
      <w:r w:rsidR="0050137C" w:rsidRPr="007E7F96">
        <w:rPr>
          <w:rFonts w:cs="Times New Roman"/>
          <w:color w:val="000000"/>
          <w:sz w:val="24"/>
          <w:szCs w:val="24"/>
        </w:rPr>
        <w:t xml:space="preserve"> fondamentali</w:t>
      </w:r>
      <w:r w:rsidR="00EE5B4C" w:rsidRPr="007E7F96">
        <w:rPr>
          <w:rFonts w:cs="Times New Roman"/>
          <w:color w:val="000000"/>
          <w:sz w:val="24"/>
          <w:szCs w:val="24"/>
        </w:rPr>
        <w:t xml:space="preserve">, </w:t>
      </w:r>
      <w:r w:rsidR="0050137C" w:rsidRPr="007E7F96">
        <w:rPr>
          <w:rFonts w:cs="Times New Roman"/>
          <w:color w:val="000000"/>
          <w:sz w:val="24"/>
          <w:szCs w:val="24"/>
        </w:rPr>
        <w:t>contribuendo a superare</w:t>
      </w:r>
      <w:r w:rsidR="00EE5B4C" w:rsidRPr="007E7F96">
        <w:rPr>
          <w:rFonts w:cs="Times New Roman"/>
          <w:color w:val="000000"/>
          <w:sz w:val="24"/>
          <w:szCs w:val="24"/>
        </w:rPr>
        <w:t xml:space="preserve"> l’indifferenza e creando  senso comunitario, </w:t>
      </w:r>
      <w:r w:rsidR="008B2D14" w:rsidRPr="007E7F96">
        <w:rPr>
          <w:rFonts w:cs="Times New Roman"/>
          <w:color w:val="000000"/>
          <w:sz w:val="24"/>
          <w:szCs w:val="24"/>
        </w:rPr>
        <w:t>iniziative di condivisione</w:t>
      </w:r>
      <w:r w:rsidR="00EE5B4C" w:rsidRPr="007E7F96">
        <w:rPr>
          <w:rFonts w:cs="Times New Roman"/>
          <w:color w:val="000000"/>
          <w:sz w:val="24"/>
          <w:szCs w:val="24"/>
        </w:rPr>
        <w:t xml:space="preserve"> e sussid</w:t>
      </w:r>
      <w:r w:rsidR="0050137C" w:rsidRPr="007E7F96">
        <w:rPr>
          <w:rFonts w:cs="Times New Roman"/>
          <w:color w:val="000000"/>
          <w:sz w:val="24"/>
          <w:szCs w:val="24"/>
        </w:rPr>
        <w:t>i</w:t>
      </w:r>
      <w:r w:rsidR="00EE5B4C" w:rsidRPr="007E7F96">
        <w:rPr>
          <w:rFonts w:cs="Times New Roman"/>
          <w:color w:val="000000"/>
          <w:sz w:val="24"/>
          <w:szCs w:val="24"/>
        </w:rPr>
        <w:t>arietà (n. 232)</w:t>
      </w:r>
      <w:r w:rsidR="000A75A1" w:rsidRPr="007E7F96">
        <w:rPr>
          <w:rFonts w:cs="Times New Roman"/>
          <w:color w:val="000000"/>
          <w:sz w:val="24"/>
          <w:szCs w:val="24"/>
        </w:rPr>
        <w:t xml:space="preserve">, anche attraverso </w:t>
      </w:r>
      <w:proofErr w:type="spellStart"/>
      <w:r w:rsidR="000A75A1" w:rsidRPr="007E7F96">
        <w:rPr>
          <w:rFonts w:cs="Times New Roman"/>
          <w:color w:val="000000"/>
          <w:sz w:val="24"/>
          <w:szCs w:val="24"/>
        </w:rPr>
        <w:t>microrealizzazioni</w:t>
      </w:r>
      <w:proofErr w:type="spellEnd"/>
      <w:r w:rsidR="000A75A1" w:rsidRPr="007E7F96">
        <w:rPr>
          <w:rFonts w:cs="Times New Roman"/>
          <w:color w:val="000000"/>
          <w:sz w:val="24"/>
          <w:szCs w:val="24"/>
        </w:rPr>
        <w:t xml:space="preserve"> </w:t>
      </w:r>
      <w:r w:rsidR="0050137C" w:rsidRPr="007E7F96">
        <w:rPr>
          <w:rFonts w:cs="Times New Roman"/>
          <w:color w:val="000000"/>
          <w:sz w:val="24"/>
          <w:szCs w:val="24"/>
        </w:rPr>
        <w:t xml:space="preserve">concrete e “segno” </w:t>
      </w:r>
      <w:r w:rsidR="000A75A1" w:rsidRPr="007E7F96">
        <w:rPr>
          <w:rFonts w:cs="Times New Roman"/>
          <w:color w:val="000000"/>
          <w:sz w:val="24"/>
          <w:szCs w:val="24"/>
        </w:rPr>
        <w:t>a favore dei beni comuni</w:t>
      </w:r>
      <w:r w:rsidR="00EE5B4C" w:rsidRPr="007E7F96">
        <w:rPr>
          <w:rFonts w:cs="Times New Roman"/>
          <w:color w:val="000000"/>
          <w:sz w:val="24"/>
          <w:szCs w:val="24"/>
        </w:rPr>
        <w:t>.</w:t>
      </w:r>
      <w:r w:rsidR="000A75A1" w:rsidRPr="007E7F96">
        <w:rPr>
          <w:rFonts w:cs="Times New Roman"/>
          <w:color w:val="000000"/>
          <w:sz w:val="24"/>
          <w:szCs w:val="24"/>
        </w:rPr>
        <w:t xml:space="preserve"> </w:t>
      </w:r>
      <w:r w:rsidR="0050137C" w:rsidRPr="007E7F96">
        <w:rPr>
          <w:rFonts w:cs="Times New Roman"/>
          <w:color w:val="000000"/>
          <w:sz w:val="24"/>
          <w:szCs w:val="24"/>
        </w:rPr>
        <w:t xml:space="preserve">Viviamo la nostra esperienza nel solco </w:t>
      </w:r>
      <w:r w:rsidR="004F0622" w:rsidRPr="007E7F96">
        <w:rPr>
          <w:rFonts w:cs="Times New Roman"/>
          <w:color w:val="000000"/>
          <w:sz w:val="24"/>
          <w:szCs w:val="24"/>
        </w:rPr>
        <w:t xml:space="preserve"> </w:t>
      </w:r>
      <w:r w:rsidR="0050137C" w:rsidRPr="007E7F96">
        <w:rPr>
          <w:rFonts w:cs="Times New Roman"/>
          <w:color w:val="000000"/>
          <w:sz w:val="24"/>
          <w:szCs w:val="24"/>
        </w:rPr>
        <w:t>dell’associazionismo</w:t>
      </w:r>
      <w:r w:rsidR="0062682A" w:rsidRPr="007E7F96">
        <w:rPr>
          <w:rFonts w:cs="Times New Roman"/>
          <w:color w:val="000000"/>
          <w:sz w:val="24"/>
          <w:szCs w:val="24"/>
        </w:rPr>
        <w:t xml:space="preserve">, </w:t>
      </w:r>
      <w:r w:rsidR="001F2CAD" w:rsidRPr="007E7F96">
        <w:rPr>
          <w:rFonts w:cs="Times New Roman"/>
          <w:color w:val="000000"/>
          <w:sz w:val="24"/>
          <w:szCs w:val="24"/>
        </w:rPr>
        <w:t xml:space="preserve">tra le comunità intermedie che la Costituzione indica  come forme qualificate per la solidarietà politica-economica-sociale (art. 2), a cui </w:t>
      </w:r>
      <w:r w:rsidR="008B2D14" w:rsidRPr="007E7F96">
        <w:rPr>
          <w:rFonts w:cs="Times New Roman"/>
          <w:color w:val="000000"/>
          <w:sz w:val="24"/>
          <w:szCs w:val="24"/>
        </w:rPr>
        <w:t>l’Enciclica</w:t>
      </w:r>
      <w:r w:rsidR="0062682A" w:rsidRPr="007E7F96">
        <w:rPr>
          <w:rFonts w:cs="Times New Roman"/>
          <w:color w:val="000000"/>
          <w:sz w:val="24"/>
          <w:szCs w:val="24"/>
        </w:rPr>
        <w:t xml:space="preserve"> sul tema della “cura della casa comune” vede assegn</w:t>
      </w:r>
      <w:r w:rsidR="001F2CAD" w:rsidRPr="007E7F96">
        <w:rPr>
          <w:rFonts w:cs="Times New Roman"/>
          <w:color w:val="000000"/>
          <w:sz w:val="24"/>
          <w:szCs w:val="24"/>
        </w:rPr>
        <w:t>a</w:t>
      </w:r>
      <w:r w:rsidR="0062682A" w:rsidRPr="007E7F96">
        <w:rPr>
          <w:rFonts w:cs="Times New Roman"/>
          <w:color w:val="000000"/>
          <w:sz w:val="24"/>
          <w:szCs w:val="24"/>
        </w:rPr>
        <w:t>to un precipuo contributo nella “formazione delle coscienze”</w:t>
      </w:r>
      <w:r w:rsidR="001F2CAD" w:rsidRPr="007E7F96">
        <w:rPr>
          <w:rFonts w:cs="Times New Roman"/>
          <w:color w:val="000000"/>
          <w:sz w:val="24"/>
          <w:szCs w:val="24"/>
        </w:rPr>
        <w:t xml:space="preserve"> (n. 214)</w:t>
      </w:r>
      <w:r w:rsidR="0050137C" w:rsidRPr="007E7F96">
        <w:rPr>
          <w:rFonts w:cs="Times New Roman"/>
          <w:color w:val="000000"/>
          <w:sz w:val="24"/>
          <w:szCs w:val="24"/>
        </w:rPr>
        <w:t>, ma</w:t>
      </w:r>
      <w:r w:rsidR="00583B4A" w:rsidRPr="007E7F96">
        <w:rPr>
          <w:rFonts w:cs="Times New Roman"/>
          <w:color w:val="000000"/>
          <w:sz w:val="24"/>
          <w:szCs w:val="24"/>
        </w:rPr>
        <w:t xml:space="preserve"> andando anche oltre</w:t>
      </w:r>
      <w:r w:rsidR="0050137C" w:rsidRPr="007E7F96">
        <w:rPr>
          <w:rFonts w:cs="Times New Roman"/>
          <w:color w:val="000000"/>
          <w:sz w:val="24"/>
          <w:szCs w:val="24"/>
        </w:rPr>
        <w:t xml:space="preserve"> senza intimismi e spiritualismi</w:t>
      </w:r>
      <w:r w:rsidR="000A75A1" w:rsidRPr="007E7F96">
        <w:rPr>
          <w:rFonts w:cs="Times New Roman"/>
          <w:color w:val="000000"/>
          <w:sz w:val="24"/>
          <w:szCs w:val="24"/>
        </w:rPr>
        <w:t>.</w:t>
      </w:r>
      <w:r w:rsidR="001F2CAD" w:rsidRPr="007E7F96">
        <w:rPr>
          <w:rFonts w:cs="Times New Roman"/>
          <w:color w:val="000000"/>
          <w:sz w:val="24"/>
          <w:szCs w:val="24"/>
        </w:rPr>
        <w:t xml:space="preserve"> </w:t>
      </w:r>
      <w:r w:rsidR="005455F9" w:rsidRPr="007E7F96">
        <w:rPr>
          <w:rFonts w:cs="Times New Roman"/>
          <w:color w:val="000000"/>
          <w:sz w:val="24"/>
          <w:szCs w:val="24"/>
        </w:rPr>
        <w:t>Per l’affermazione di un</w:t>
      </w:r>
      <w:r w:rsidR="004E47CB" w:rsidRPr="007E7F96">
        <w:rPr>
          <w:rFonts w:cs="Times New Roman"/>
          <w:color w:val="000000"/>
          <w:sz w:val="24"/>
          <w:szCs w:val="24"/>
        </w:rPr>
        <w:t xml:space="preserve">a antropologia,  figlia dell’umanesimo biblico </w:t>
      </w:r>
      <w:r w:rsidR="005455F9" w:rsidRPr="007E7F96">
        <w:rPr>
          <w:rFonts w:cs="Times New Roman"/>
          <w:color w:val="000000"/>
          <w:sz w:val="24"/>
          <w:szCs w:val="24"/>
        </w:rPr>
        <w:t xml:space="preserve">già </w:t>
      </w:r>
      <w:r w:rsidR="004E47CB" w:rsidRPr="007E7F96">
        <w:rPr>
          <w:rFonts w:cs="Times New Roman"/>
          <w:color w:val="000000"/>
          <w:sz w:val="24"/>
          <w:szCs w:val="24"/>
        </w:rPr>
        <w:t>formulato da J</w:t>
      </w:r>
      <w:r w:rsidR="005455F9" w:rsidRPr="007E7F96">
        <w:rPr>
          <w:rFonts w:cs="Times New Roman"/>
          <w:color w:val="000000"/>
          <w:sz w:val="24"/>
          <w:szCs w:val="24"/>
        </w:rPr>
        <w:t>.</w:t>
      </w:r>
      <w:r w:rsidR="004E47CB" w:rsidRPr="007E7F96">
        <w:rPr>
          <w:rFonts w:cs="Times New Roman"/>
          <w:color w:val="000000"/>
          <w:sz w:val="24"/>
          <w:szCs w:val="24"/>
        </w:rPr>
        <w:t xml:space="preserve">  Maritain nello “umanesimo integrale”</w:t>
      </w:r>
      <w:r w:rsidR="005455F9" w:rsidRPr="007E7F96">
        <w:rPr>
          <w:rFonts w:cs="Times New Roman"/>
          <w:color w:val="000000"/>
          <w:sz w:val="24"/>
          <w:szCs w:val="24"/>
        </w:rPr>
        <w:t xml:space="preserve">, che propone </w:t>
      </w:r>
      <w:r w:rsidR="004E47CB" w:rsidRPr="007E7F96">
        <w:rPr>
          <w:rFonts w:cs="Times New Roman"/>
          <w:color w:val="000000"/>
          <w:sz w:val="24"/>
          <w:szCs w:val="24"/>
        </w:rPr>
        <w:t>l’uomo e il mondo non ad una dimensione m</w:t>
      </w:r>
      <w:r w:rsidR="005455F9" w:rsidRPr="007E7F96">
        <w:rPr>
          <w:rFonts w:cs="Times New Roman"/>
          <w:color w:val="000000"/>
          <w:sz w:val="24"/>
          <w:szCs w:val="24"/>
        </w:rPr>
        <w:t>a</w:t>
      </w:r>
      <w:r w:rsidR="004E47CB" w:rsidRPr="007E7F96">
        <w:rPr>
          <w:rFonts w:cs="Times New Roman"/>
          <w:color w:val="000000"/>
          <w:sz w:val="24"/>
          <w:szCs w:val="24"/>
        </w:rPr>
        <w:t xml:space="preserve"> nella</w:t>
      </w:r>
      <w:r w:rsidR="005455F9" w:rsidRPr="007E7F96">
        <w:rPr>
          <w:rFonts w:cs="Times New Roman"/>
          <w:color w:val="000000"/>
          <w:sz w:val="24"/>
          <w:szCs w:val="24"/>
        </w:rPr>
        <w:t xml:space="preserve"> loro</w:t>
      </w:r>
      <w:r w:rsidR="004E47CB" w:rsidRPr="007E7F96">
        <w:rPr>
          <w:rFonts w:cs="Times New Roman"/>
          <w:color w:val="000000"/>
          <w:sz w:val="24"/>
          <w:szCs w:val="24"/>
        </w:rPr>
        <w:t xml:space="preserve"> complessità e interezza di una visione sistemica della </w:t>
      </w:r>
      <w:r w:rsidR="005455F9" w:rsidRPr="007E7F96">
        <w:rPr>
          <w:rFonts w:cs="Times New Roman"/>
          <w:color w:val="000000"/>
          <w:sz w:val="24"/>
          <w:szCs w:val="24"/>
        </w:rPr>
        <w:t>realtà</w:t>
      </w:r>
      <w:r w:rsidR="004E47CB" w:rsidRPr="007E7F96">
        <w:rPr>
          <w:rFonts w:cs="Times New Roman"/>
          <w:color w:val="000000"/>
          <w:sz w:val="24"/>
          <w:szCs w:val="24"/>
        </w:rPr>
        <w:t xml:space="preserve"> e della verità</w:t>
      </w:r>
      <w:r w:rsidR="005455F9" w:rsidRPr="007E7F96">
        <w:rPr>
          <w:rFonts w:cs="Times New Roman"/>
          <w:color w:val="000000"/>
          <w:sz w:val="24"/>
          <w:szCs w:val="24"/>
        </w:rPr>
        <w:t xml:space="preserve"> di cui siamo debitori a ciascun uomo “nessuno escluso mai”, come sosteneva un grande prete reggino don Italo </w:t>
      </w:r>
      <w:proofErr w:type="spellStart"/>
      <w:r w:rsidR="005455F9" w:rsidRPr="007E7F96">
        <w:rPr>
          <w:rFonts w:cs="Times New Roman"/>
          <w:color w:val="000000"/>
          <w:sz w:val="24"/>
          <w:szCs w:val="24"/>
        </w:rPr>
        <w:t>Calabrò</w:t>
      </w:r>
      <w:proofErr w:type="spellEnd"/>
      <w:r w:rsidR="005455F9" w:rsidRPr="007E7F96">
        <w:rPr>
          <w:rFonts w:cs="Times New Roman"/>
          <w:color w:val="000000"/>
          <w:sz w:val="24"/>
          <w:szCs w:val="24"/>
        </w:rPr>
        <w:t>, cofondatore della Caritas Italiana.</w:t>
      </w:r>
    </w:p>
    <w:p w:rsidR="00A96BD0" w:rsidRPr="007E7F96" w:rsidRDefault="00991122" w:rsidP="00991122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7E7F96">
        <w:rPr>
          <w:rFonts w:cs="Times New Roman"/>
          <w:color w:val="000000"/>
          <w:sz w:val="24"/>
          <w:szCs w:val="24"/>
        </w:rPr>
        <w:t xml:space="preserve"> </w:t>
      </w:r>
      <w:r w:rsidR="00A96BD0" w:rsidRPr="007E7F96">
        <w:rPr>
          <w:rFonts w:cs="Times New Roman"/>
          <w:color w:val="000000"/>
          <w:sz w:val="24"/>
          <w:szCs w:val="24"/>
        </w:rPr>
        <w:t xml:space="preserve">Il MEIC nazionale nel </w:t>
      </w:r>
      <w:r w:rsidR="00A96BD0" w:rsidRPr="007E7F96">
        <w:rPr>
          <w:rFonts w:cs="Times New Roman"/>
          <w:i/>
          <w:color w:val="000000"/>
          <w:sz w:val="24"/>
          <w:szCs w:val="24"/>
        </w:rPr>
        <w:t xml:space="preserve">Progetto Camaldoli </w:t>
      </w:r>
      <w:r w:rsidR="00A96BD0" w:rsidRPr="007E7F96">
        <w:rPr>
          <w:rFonts w:cs="Times New Roman"/>
          <w:color w:val="000000"/>
          <w:sz w:val="24"/>
          <w:szCs w:val="24"/>
        </w:rPr>
        <w:t xml:space="preserve">(2008), rivisitazione e aggiornamento </w:t>
      </w:r>
      <w:r w:rsidR="00A96BD0" w:rsidRPr="007E7F96">
        <w:rPr>
          <w:rFonts w:cs="Times New Roman"/>
          <w:i/>
          <w:color w:val="000000"/>
          <w:sz w:val="24"/>
          <w:szCs w:val="24"/>
        </w:rPr>
        <w:t>del  Codice di Camaldoli</w:t>
      </w:r>
      <w:r w:rsidR="00A96BD0" w:rsidRPr="007E7F96">
        <w:rPr>
          <w:rFonts w:cs="Times New Roman"/>
          <w:color w:val="000000"/>
          <w:sz w:val="24"/>
          <w:szCs w:val="24"/>
        </w:rPr>
        <w:t xml:space="preserve">, uno dei contributi fondamentali del cattolicesimo italiano alla elaborazione della Carta Costituzionale, ha  dedicato un capitolo allo “Ambiente: salvaguardia del creato. Responsabilità verso il futuro”.  Nel  testo  si coglie già la matrice etica-culturale della crisi ecologica e la necessità del confronto tra diverse etiche, si </w:t>
      </w:r>
      <w:r w:rsidRPr="007E7F96">
        <w:rPr>
          <w:rFonts w:cs="Times New Roman"/>
          <w:color w:val="000000"/>
          <w:sz w:val="24"/>
          <w:szCs w:val="24"/>
        </w:rPr>
        <w:t xml:space="preserve">esaminano </w:t>
      </w:r>
      <w:r w:rsidR="00A96BD0" w:rsidRPr="007E7F96">
        <w:rPr>
          <w:rFonts w:cs="Times New Roman"/>
          <w:color w:val="000000"/>
          <w:sz w:val="24"/>
          <w:szCs w:val="24"/>
        </w:rPr>
        <w:t>i limiti del concetto di “sostenibilità” e di “decrescita”</w:t>
      </w:r>
      <w:r w:rsidR="006156E4" w:rsidRPr="007E7F96">
        <w:rPr>
          <w:rFonts w:cs="Times New Roman"/>
          <w:color w:val="000000"/>
          <w:sz w:val="24"/>
          <w:szCs w:val="24"/>
        </w:rPr>
        <w:t xml:space="preserve"> da collegare al ripensamento degli stili di vita</w:t>
      </w:r>
      <w:r w:rsidR="00A96BD0" w:rsidRPr="007E7F96">
        <w:rPr>
          <w:rFonts w:cs="Times New Roman"/>
          <w:color w:val="000000"/>
          <w:sz w:val="24"/>
          <w:szCs w:val="24"/>
        </w:rPr>
        <w:t>.</w:t>
      </w:r>
    </w:p>
    <w:p w:rsidR="001420D6" w:rsidRPr="007E7F96" w:rsidRDefault="0062682A" w:rsidP="001420D6">
      <w:pPr>
        <w:jc w:val="both"/>
        <w:rPr>
          <w:rFonts w:cs="Times New Roman"/>
          <w:color w:val="000000"/>
          <w:sz w:val="24"/>
          <w:szCs w:val="24"/>
        </w:rPr>
      </w:pPr>
      <w:r w:rsidRPr="007E7F96">
        <w:rPr>
          <w:rFonts w:cs="Times New Roman"/>
          <w:color w:val="000000"/>
          <w:sz w:val="24"/>
          <w:szCs w:val="24"/>
        </w:rPr>
        <w:t xml:space="preserve"> </w:t>
      </w:r>
    </w:p>
    <w:p w:rsidR="006C04F6" w:rsidRPr="007E7F96" w:rsidRDefault="001420D6" w:rsidP="007E7F96">
      <w:pPr>
        <w:spacing w:after="0" w:line="240" w:lineRule="auto"/>
        <w:jc w:val="center"/>
        <w:rPr>
          <w:rFonts w:cs="Times New Roman"/>
          <w:i/>
          <w:color w:val="000000"/>
          <w:sz w:val="24"/>
          <w:szCs w:val="24"/>
        </w:rPr>
      </w:pPr>
      <w:r w:rsidRPr="007E7F96">
        <w:rPr>
          <w:rFonts w:cs="Times New Roman"/>
          <w:i/>
          <w:color w:val="000000"/>
          <w:sz w:val="24"/>
          <w:szCs w:val="24"/>
        </w:rPr>
        <w:t>Dialogo</w:t>
      </w:r>
    </w:p>
    <w:p w:rsidR="00023A2C" w:rsidRPr="007E7F96" w:rsidRDefault="00134CF7" w:rsidP="007E7F96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7E7F96">
        <w:rPr>
          <w:rFonts w:cs="Times New Roman"/>
          <w:color w:val="000000"/>
          <w:sz w:val="24"/>
          <w:szCs w:val="24"/>
        </w:rPr>
        <w:t xml:space="preserve">Tema presente nel sottotitolo dell’Incontro “dibattito”, in un convenire </w:t>
      </w:r>
      <w:r w:rsidR="00023A2C" w:rsidRPr="007E7F96">
        <w:rPr>
          <w:rFonts w:cs="Times New Roman"/>
          <w:color w:val="000000"/>
          <w:sz w:val="24"/>
          <w:szCs w:val="24"/>
        </w:rPr>
        <w:t xml:space="preserve">tra istituzioni ed esperienze diverse, </w:t>
      </w:r>
      <w:r w:rsidRPr="007E7F96">
        <w:rPr>
          <w:rFonts w:cs="Times New Roman"/>
          <w:color w:val="000000"/>
          <w:sz w:val="24"/>
          <w:szCs w:val="24"/>
        </w:rPr>
        <w:t>cogliamo  l’occasione di</w:t>
      </w:r>
      <w:r w:rsidR="000A75A1" w:rsidRPr="007E7F96">
        <w:rPr>
          <w:rFonts w:cs="Times New Roman"/>
          <w:color w:val="000000"/>
          <w:sz w:val="24"/>
          <w:szCs w:val="24"/>
        </w:rPr>
        <w:t xml:space="preserve"> </w:t>
      </w:r>
      <w:r w:rsidR="006C04F6" w:rsidRPr="007E7F96">
        <w:rPr>
          <w:rFonts w:cs="Times New Roman"/>
          <w:color w:val="000000"/>
          <w:sz w:val="24"/>
          <w:szCs w:val="24"/>
        </w:rPr>
        <w:t xml:space="preserve">provare a </w:t>
      </w:r>
      <w:r w:rsidR="000A75A1" w:rsidRPr="007E7F96">
        <w:rPr>
          <w:rFonts w:cs="Times New Roman"/>
          <w:color w:val="000000"/>
          <w:sz w:val="24"/>
          <w:szCs w:val="24"/>
        </w:rPr>
        <w:t>fare sintesi tra la questione ambientale, con quella politica, economico-finanziaria, con quella culturale, antropologica, educativa e morale-religiosa…</w:t>
      </w:r>
      <w:r w:rsidRPr="007E7F96">
        <w:rPr>
          <w:rFonts w:cs="Times New Roman"/>
          <w:color w:val="000000"/>
          <w:sz w:val="24"/>
          <w:szCs w:val="24"/>
        </w:rPr>
        <w:t>.</w:t>
      </w:r>
      <w:r w:rsidR="000A75A1" w:rsidRPr="007E7F96">
        <w:rPr>
          <w:rFonts w:cs="Times New Roman"/>
          <w:color w:val="000000"/>
          <w:sz w:val="24"/>
          <w:szCs w:val="24"/>
        </w:rPr>
        <w:t xml:space="preserve"> </w:t>
      </w:r>
      <w:r w:rsidRPr="007E7F96">
        <w:rPr>
          <w:rFonts w:cs="Times New Roman"/>
          <w:color w:val="000000"/>
          <w:sz w:val="24"/>
          <w:szCs w:val="24"/>
        </w:rPr>
        <w:t>S</w:t>
      </w:r>
      <w:r w:rsidR="000A75A1" w:rsidRPr="007E7F96">
        <w:rPr>
          <w:rFonts w:cs="Times New Roman"/>
          <w:color w:val="000000"/>
          <w:sz w:val="24"/>
          <w:szCs w:val="24"/>
        </w:rPr>
        <w:t>entendo</w:t>
      </w:r>
      <w:r w:rsidR="00023A2C" w:rsidRPr="007E7F96">
        <w:rPr>
          <w:rFonts w:cs="Times New Roman"/>
          <w:color w:val="000000"/>
          <w:sz w:val="24"/>
          <w:szCs w:val="24"/>
        </w:rPr>
        <w:t xml:space="preserve"> la responsabilità di</w:t>
      </w:r>
      <w:r w:rsidR="006C04F6" w:rsidRPr="007E7F96">
        <w:rPr>
          <w:rFonts w:cs="Times New Roman"/>
          <w:color w:val="000000"/>
          <w:sz w:val="24"/>
          <w:szCs w:val="24"/>
        </w:rPr>
        <w:t xml:space="preserve"> rappresentare anche e di doversi</w:t>
      </w:r>
      <w:r w:rsidR="00023A2C" w:rsidRPr="007E7F96">
        <w:rPr>
          <w:rFonts w:cs="Times New Roman"/>
          <w:color w:val="000000"/>
          <w:sz w:val="24"/>
          <w:szCs w:val="24"/>
        </w:rPr>
        <w:t xml:space="preserve"> far</w:t>
      </w:r>
      <w:r w:rsidR="006C04F6" w:rsidRPr="007E7F96">
        <w:rPr>
          <w:rFonts w:cs="Times New Roman"/>
          <w:color w:val="000000"/>
          <w:sz w:val="24"/>
          <w:szCs w:val="24"/>
        </w:rPr>
        <w:t>e</w:t>
      </w:r>
      <w:r w:rsidR="00023A2C" w:rsidRPr="007E7F96">
        <w:rPr>
          <w:rFonts w:cs="Times New Roman"/>
          <w:color w:val="000000"/>
          <w:sz w:val="24"/>
          <w:szCs w:val="24"/>
        </w:rPr>
        <w:t xml:space="preserve"> carico di “</w:t>
      </w:r>
      <w:r w:rsidR="006C04F6" w:rsidRPr="007E7F96">
        <w:rPr>
          <w:rFonts w:cs="Times New Roman"/>
          <w:color w:val="000000"/>
          <w:sz w:val="24"/>
          <w:szCs w:val="24"/>
        </w:rPr>
        <w:t>Diversità di op</w:t>
      </w:r>
      <w:r w:rsidR="00023A2C" w:rsidRPr="007E7F96">
        <w:rPr>
          <w:rFonts w:cs="Times New Roman"/>
          <w:color w:val="000000"/>
          <w:sz w:val="24"/>
          <w:szCs w:val="24"/>
        </w:rPr>
        <w:t>inioni</w:t>
      </w:r>
      <w:r w:rsidR="006C04F6" w:rsidRPr="007E7F96">
        <w:rPr>
          <w:rFonts w:cs="Times New Roman"/>
          <w:color w:val="000000"/>
          <w:sz w:val="24"/>
          <w:szCs w:val="24"/>
        </w:rPr>
        <w:t>” (C. VII),</w:t>
      </w:r>
      <w:r w:rsidR="001D3FE6" w:rsidRPr="007E7F96">
        <w:rPr>
          <w:rFonts w:cs="Times New Roman"/>
          <w:color w:val="000000"/>
          <w:sz w:val="24"/>
          <w:szCs w:val="24"/>
        </w:rPr>
        <w:t xml:space="preserve"> ponendoci</w:t>
      </w:r>
      <w:r w:rsidR="008B2D14" w:rsidRPr="007E7F96">
        <w:rPr>
          <w:rFonts w:cs="Times New Roman"/>
          <w:color w:val="000000"/>
          <w:sz w:val="24"/>
          <w:szCs w:val="24"/>
        </w:rPr>
        <w:t xml:space="preserve"> a confronto</w:t>
      </w:r>
      <w:r w:rsidR="001D3FE6" w:rsidRPr="007E7F96">
        <w:rPr>
          <w:rFonts w:cs="Times New Roman"/>
          <w:color w:val="000000"/>
          <w:sz w:val="24"/>
          <w:szCs w:val="24"/>
        </w:rPr>
        <w:t xml:space="preserve"> con franchezza in atteggiamento di ricerca</w:t>
      </w:r>
      <w:r w:rsidRPr="007E7F96">
        <w:rPr>
          <w:rFonts w:cs="Times New Roman"/>
          <w:color w:val="000000"/>
          <w:sz w:val="24"/>
          <w:szCs w:val="24"/>
        </w:rPr>
        <w:t xml:space="preserve"> di verità</w:t>
      </w:r>
      <w:r w:rsidR="001D3FE6" w:rsidRPr="007E7F96">
        <w:rPr>
          <w:rFonts w:cs="Times New Roman"/>
          <w:color w:val="000000"/>
          <w:sz w:val="24"/>
          <w:szCs w:val="24"/>
        </w:rPr>
        <w:t xml:space="preserve"> e princìpi etici condivisi. D</w:t>
      </w:r>
      <w:r w:rsidR="006C04F6" w:rsidRPr="007E7F96">
        <w:rPr>
          <w:rFonts w:cs="Times New Roman"/>
          <w:color w:val="000000"/>
          <w:sz w:val="24"/>
          <w:szCs w:val="24"/>
        </w:rPr>
        <w:t xml:space="preserve">ato che legittimamente, come riconosce il Documento, </w:t>
      </w:r>
      <w:r w:rsidR="008B2D14" w:rsidRPr="007E7F96">
        <w:rPr>
          <w:rFonts w:cs="Times New Roman"/>
          <w:color w:val="000000"/>
          <w:sz w:val="24"/>
          <w:szCs w:val="24"/>
        </w:rPr>
        <w:t>che si colloca</w:t>
      </w:r>
      <w:r w:rsidR="001D3FE6" w:rsidRPr="007E7F96">
        <w:rPr>
          <w:rFonts w:cs="Times New Roman"/>
          <w:color w:val="000000"/>
          <w:sz w:val="24"/>
          <w:szCs w:val="24"/>
        </w:rPr>
        <w:t xml:space="preserve"> coraggiosamente  fuori dal pensiero unico ed a sostegno del pluralismo, </w:t>
      </w:r>
      <w:r w:rsidR="006C04F6" w:rsidRPr="007E7F96">
        <w:rPr>
          <w:rFonts w:cs="Times New Roman"/>
          <w:color w:val="000000"/>
          <w:sz w:val="24"/>
          <w:szCs w:val="24"/>
        </w:rPr>
        <w:t>“si sono sviluppate diverse visioni e linee di pensiero in merito alla situazione ed alle pos</w:t>
      </w:r>
      <w:r w:rsidR="001D3FE6" w:rsidRPr="007E7F96">
        <w:rPr>
          <w:rFonts w:cs="Times New Roman"/>
          <w:color w:val="000000"/>
          <w:sz w:val="24"/>
          <w:szCs w:val="24"/>
        </w:rPr>
        <w:t>s</w:t>
      </w:r>
      <w:r w:rsidR="006C04F6" w:rsidRPr="007E7F96">
        <w:rPr>
          <w:rFonts w:cs="Times New Roman"/>
          <w:color w:val="000000"/>
          <w:sz w:val="24"/>
          <w:szCs w:val="24"/>
        </w:rPr>
        <w:t>ibili soluzioni”.</w:t>
      </w:r>
    </w:p>
    <w:p w:rsidR="004F0622" w:rsidRPr="007E7F96" w:rsidRDefault="00134CF7" w:rsidP="001420D6">
      <w:pPr>
        <w:jc w:val="both"/>
        <w:rPr>
          <w:rFonts w:cs="Times New Roman"/>
          <w:color w:val="000000"/>
          <w:sz w:val="24"/>
          <w:szCs w:val="24"/>
        </w:rPr>
      </w:pPr>
      <w:r w:rsidRPr="007E7F96">
        <w:rPr>
          <w:rFonts w:cs="Times New Roman"/>
          <w:color w:val="000000"/>
          <w:sz w:val="24"/>
          <w:szCs w:val="24"/>
        </w:rPr>
        <w:t xml:space="preserve"> </w:t>
      </w:r>
      <w:r w:rsidR="008B2D14" w:rsidRPr="007E7F96">
        <w:rPr>
          <w:rFonts w:cs="Times New Roman"/>
          <w:color w:val="000000"/>
          <w:sz w:val="24"/>
          <w:szCs w:val="24"/>
        </w:rPr>
        <w:t>Il dialogo, rappresenta d</w:t>
      </w:r>
      <w:r w:rsidR="004E7E34" w:rsidRPr="007E7F96">
        <w:rPr>
          <w:rFonts w:cs="Times New Roman"/>
          <w:color w:val="000000"/>
          <w:sz w:val="24"/>
          <w:szCs w:val="24"/>
        </w:rPr>
        <w:t>avvero una</w:t>
      </w:r>
      <w:r w:rsidR="001420D6" w:rsidRPr="007E7F96">
        <w:rPr>
          <w:rFonts w:cs="Times New Roman"/>
          <w:color w:val="000000"/>
          <w:sz w:val="24"/>
          <w:szCs w:val="24"/>
        </w:rPr>
        <w:t xml:space="preserve"> parola</w:t>
      </w:r>
      <w:r w:rsidR="004E7E34" w:rsidRPr="007E7F96">
        <w:rPr>
          <w:rFonts w:cs="Times New Roman"/>
          <w:color w:val="000000"/>
          <w:sz w:val="24"/>
          <w:szCs w:val="24"/>
        </w:rPr>
        <w:t xml:space="preserve"> </w:t>
      </w:r>
      <w:r w:rsidR="001420D6" w:rsidRPr="007E7F96">
        <w:rPr>
          <w:rFonts w:cs="Times New Roman"/>
          <w:color w:val="000000"/>
          <w:sz w:val="24"/>
          <w:szCs w:val="24"/>
        </w:rPr>
        <w:t xml:space="preserve"> chiave</w:t>
      </w:r>
      <w:r w:rsidR="004F0622" w:rsidRPr="007E7F96">
        <w:rPr>
          <w:rFonts w:cs="Times New Roman"/>
          <w:color w:val="000000"/>
          <w:sz w:val="24"/>
          <w:szCs w:val="24"/>
        </w:rPr>
        <w:t xml:space="preserve"> che percorre il Documento,</w:t>
      </w:r>
      <w:r w:rsidR="00023A2C" w:rsidRPr="007E7F96">
        <w:rPr>
          <w:rFonts w:cs="Times New Roman"/>
          <w:color w:val="000000"/>
          <w:sz w:val="24"/>
          <w:szCs w:val="24"/>
        </w:rPr>
        <w:t xml:space="preserve"> mosso da grande realismo e carico di speranza utopica e profetica, fino ad esser indicato con certa gravità </w:t>
      </w:r>
      <w:r w:rsidR="008B2D14" w:rsidRPr="007E7F96">
        <w:rPr>
          <w:rFonts w:cs="Times New Roman"/>
          <w:color w:val="000000"/>
          <w:sz w:val="24"/>
          <w:szCs w:val="24"/>
        </w:rPr>
        <w:lastRenderedPageBreak/>
        <w:t>nell’orizzonte di</w:t>
      </w:r>
      <w:r w:rsidR="00023A2C" w:rsidRPr="007E7F96">
        <w:rPr>
          <w:rFonts w:cs="Times New Roman"/>
          <w:color w:val="000000"/>
          <w:sz w:val="24"/>
          <w:szCs w:val="24"/>
        </w:rPr>
        <w:t xml:space="preserve"> “grandi percorsi di dialogo che ci aiutino ad uscire dalla spirale di autodistruzione in cui stiamo affondando” (n. 163)</w:t>
      </w:r>
      <w:r w:rsidRPr="007E7F96">
        <w:rPr>
          <w:rFonts w:cs="Times New Roman"/>
          <w:color w:val="000000"/>
          <w:sz w:val="24"/>
          <w:szCs w:val="24"/>
        </w:rPr>
        <w:t>, ri</w:t>
      </w:r>
      <w:r w:rsidR="001F2CAD" w:rsidRPr="007E7F96">
        <w:rPr>
          <w:rFonts w:cs="Times New Roman"/>
          <w:color w:val="000000"/>
          <w:sz w:val="24"/>
          <w:szCs w:val="24"/>
        </w:rPr>
        <w:t>proposto con</w:t>
      </w:r>
      <w:r w:rsidR="0062682A" w:rsidRPr="007E7F96">
        <w:rPr>
          <w:rFonts w:cs="Times New Roman"/>
          <w:color w:val="000000"/>
          <w:sz w:val="24"/>
          <w:szCs w:val="24"/>
        </w:rPr>
        <w:t xml:space="preserve"> insistenza e caparbietà accentuate nella parte della prassi</w:t>
      </w:r>
      <w:r w:rsidR="00CE34EE" w:rsidRPr="007E7F96">
        <w:rPr>
          <w:rFonts w:cs="Times New Roman"/>
          <w:color w:val="000000"/>
          <w:sz w:val="24"/>
          <w:szCs w:val="24"/>
        </w:rPr>
        <w:t xml:space="preserve"> </w:t>
      </w:r>
      <w:r w:rsidR="0062682A" w:rsidRPr="007E7F96">
        <w:rPr>
          <w:rFonts w:cs="Times New Roman"/>
          <w:color w:val="000000"/>
          <w:sz w:val="24"/>
          <w:szCs w:val="24"/>
        </w:rPr>
        <w:t>e dell'orientamento dell’azione (c. V</w:t>
      </w:r>
      <w:r w:rsidR="00CE34EE" w:rsidRPr="007E7F96">
        <w:rPr>
          <w:rFonts w:cs="Times New Roman"/>
          <w:color w:val="000000"/>
          <w:sz w:val="24"/>
          <w:szCs w:val="24"/>
        </w:rPr>
        <w:t>,</w:t>
      </w:r>
      <w:r w:rsidR="0062682A" w:rsidRPr="007E7F96">
        <w:rPr>
          <w:rFonts w:cs="Times New Roman"/>
          <w:color w:val="000000"/>
          <w:sz w:val="24"/>
          <w:szCs w:val="24"/>
        </w:rPr>
        <w:t xml:space="preserve"> nn.163-201</w:t>
      </w:r>
      <w:r w:rsidR="00CE34EE" w:rsidRPr="007E7F96">
        <w:rPr>
          <w:rFonts w:cs="Times New Roman"/>
          <w:color w:val="000000"/>
          <w:sz w:val="24"/>
          <w:szCs w:val="24"/>
        </w:rPr>
        <w:t>),</w:t>
      </w:r>
      <w:r w:rsidR="004F0622" w:rsidRPr="007E7F96">
        <w:rPr>
          <w:rFonts w:cs="Times New Roman"/>
          <w:color w:val="000000"/>
          <w:sz w:val="24"/>
          <w:szCs w:val="24"/>
        </w:rPr>
        <w:t xml:space="preserve"> </w:t>
      </w:r>
      <w:r w:rsidRPr="007E7F96">
        <w:rPr>
          <w:rFonts w:cs="Times New Roman"/>
          <w:color w:val="000000"/>
          <w:sz w:val="24"/>
          <w:szCs w:val="24"/>
        </w:rPr>
        <w:t xml:space="preserve">quale </w:t>
      </w:r>
      <w:r w:rsidR="004F0622" w:rsidRPr="007E7F96">
        <w:rPr>
          <w:rFonts w:cs="Times New Roman"/>
          <w:color w:val="000000"/>
          <w:sz w:val="24"/>
          <w:szCs w:val="24"/>
        </w:rPr>
        <w:t>problema</w:t>
      </w:r>
      <w:r w:rsidRPr="007E7F96">
        <w:rPr>
          <w:rFonts w:cs="Times New Roman"/>
          <w:color w:val="000000"/>
          <w:sz w:val="24"/>
          <w:szCs w:val="24"/>
        </w:rPr>
        <w:t xml:space="preserve"> e  </w:t>
      </w:r>
      <w:r w:rsidR="004F0622" w:rsidRPr="007E7F96">
        <w:rPr>
          <w:rFonts w:cs="Times New Roman"/>
          <w:color w:val="000000"/>
          <w:sz w:val="24"/>
          <w:szCs w:val="24"/>
        </w:rPr>
        <w:t>metodo</w:t>
      </w:r>
      <w:r w:rsidR="00323207" w:rsidRPr="007E7F96">
        <w:rPr>
          <w:rFonts w:cs="Times New Roman"/>
          <w:color w:val="000000"/>
          <w:sz w:val="24"/>
          <w:szCs w:val="24"/>
        </w:rPr>
        <w:t>, compito</w:t>
      </w:r>
      <w:r w:rsidR="004F0622" w:rsidRPr="007E7F96">
        <w:rPr>
          <w:rFonts w:cs="Times New Roman"/>
          <w:color w:val="000000"/>
          <w:sz w:val="24"/>
          <w:szCs w:val="24"/>
        </w:rPr>
        <w:t xml:space="preserve"> e orizzonte interpretativo</w:t>
      </w:r>
      <w:r w:rsidR="00CE34EE" w:rsidRPr="007E7F96">
        <w:rPr>
          <w:rFonts w:cs="Times New Roman"/>
          <w:color w:val="000000"/>
          <w:sz w:val="24"/>
          <w:szCs w:val="24"/>
        </w:rPr>
        <w:t xml:space="preserve"> a tutti i livelli e di tutte le relazioni</w:t>
      </w:r>
      <w:r w:rsidR="004F0622" w:rsidRPr="007E7F96">
        <w:rPr>
          <w:rFonts w:cs="Times New Roman"/>
          <w:color w:val="000000"/>
          <w:sz w:val="24"/>
          <w:szCs w:val="24"/>
        </w:rPr>
        <w:t xml:space="preserve">…., dialogo tra </w:t>
      </w:r>
      <w:proofErr w:type="spellStart"/>
      <w:r w:rsidR="004F0622" w:rsidRPr="007E7F96">
        <w:rPr>
          <w:rFonts w:cs="Times New Roman"/>
          <w:color w:val="000000"/>
          <w:sz w:val="24"/>
          <w:szCs w:val="24"/>
        </w:rPr>
        <w:t>saperi</w:t>
      </w:r>
      <w:proofErr w:type="spellEnd"/>
      <w:r w:rsidR="004F0622" w:rsidRPr="007E7F96">
        <w:rPr>
          <w:rFonts w:cs="Times New Roman"/>
          <w:color w:val="000000"/>
          <w:sz w:val="24"/>
          <w:szCs w:val="24"/>
        </w:rPr>
        <w:t>-discipline e punti di vista, scienza e religione</w:t>
      </w:r>
      <w:r w:rsidR="00C6069C" w:rsidRPr="007E7F96">
        <w:rPr>
          <w:rFonts w:cs="Times New Roman"/>
          <w:color w:val="000000"/>
          <w:sz w:val="24"/>
          <w:szCs w:val="24"/>
        </w:rPr>
        <w:t xml:space="preserve"> </w:t>
      </w:r>
      <w:r w:rsidR="008B2D14" w:rsidRPr="007E7F96">
        <w:rPr>
          <w:rFonts w:cs="Times New Roman"/>
          <w:color w:val="000000"/>
          <w:sz w:val="24"/>
          <w:szCs w:val="24"/>
        </w:rPr>
        <w:t>oltre le</w:t>
      </w:r>
      <w:r w:rsidR="00C6069C" w:rsidRPr="007E7F96">
        <w:rPr>
          <w:rFonts w:cs="Times New Roman"/>
          <w:color w:val="000000"/>
          <w:sz w:val="24"/>
          <w:szCs w:val="24"/>
        </w:rPr>
        <w:t xml:space="preserve"> superate contrapposizioni nell’allargamento della razionalità e della laicità positiva</w:t>
      </w:r>
      <w:r w:rsidR="004F0622" w:rsidRPr="007E7F96">
        <w:rPr>
          <w:rFonts w:cs="Times New Roman"/>
          <w:color w:val="000000"/>
          <w:sz w:val="24"/>
          <w:szCs w:val="24"/>
        </w:rPr>
        <w:t>,</w:t>
      </w:r>
      <w:r w:rsidR="00323207" w:rsidRPr="007E7F96">
        <w:rPr>
          <w:rFonts w:cs="Times New Roman"/>
          <w:color w:val="000000"/>
          <w:sz w:val="24"/>
          <w:szCs w:val="24"/>
        </w:rPr>
        <w:t xml:space="preserve"> </w:t>
      </w:r>
      <w:r w:rsidR="008B2D14" w:rsidRPr="007E7F96">
        <w:rPr>
          <w:rFonts w:cs="Times New Roman"/>
          <w:color w:val="000000"/>
          <w:sz w:val="24"/>
          <w:szCs w:val="24"/>
        </w:rPr>
        <w:t xml:space="preserve">tra le </w:t>
      </w:r>
      <w:r w:rsidR="00323207" w:rsidRPr="007E7F96">
        <w:rPr>
          <w:rFonts w:cs="Times New Roman"/>
          <w:color w:val="000000"/>
          <w:sz w:val="24"/>
          <w:szCs w:val="24"/>
        </w:rPr>
        <w:t>Chiese cristiane (bello il ricordo e l’utilizzo del Patriarca Ortodosso Bartolomeo...</w:t>
      </w:r>
      <w:r w:rsidRPr="007E7F96">
        <w:rPr>
          <w:rFonts w:cs="Times New Roman"/>
          <w:color w:val="000000"/>
          <w:sz w:val="24"/>
          <w:szCs w:val="24"/>
        </w:rPr>
        <w:t xml:space="preserve"> buon</w:t>
      </w:r>
      <w:r w:rsidR="00323207" w:rsidRPr="007E7F96">
        <w:rPr>
          <w:rFonts w:cs="Times New Roman"/>
          <w:color w:val="000000"/>
          <w:sz w:val="24"/>
          <w:szCs w:val="24"/>
        </w:rPr>
        <w:t xml:space="preserve"> amico della Calabria)</w:t>
      </w:r>
      <w:r w:rsidRPr="007E7F96">
        <w:rPr>
          <w:rFonts w:cs="Times New Roman"/>
          <w:color w:val="000000"/>
          <w:sz w:val="24"/>
          <w:szCs w:val="24"/>
        </w:rPr>
        <w:t xml:space="preserve"> </w:t>
      </w:r>
      <w:r w:rsidR="008B2D14" w:rsidRPr="007E7F96">
        <w:rPr>
          <w:rFonts w:cs="Times New Roman"/>
          <w:color w:val="000000"/>
          <w:sz w:val="24"/>
          <w:szCs w:val="24"/>
        </w:rPr>
        <w:t>e le fedi religiose. S</w:t>
      </w:r>
      <w:r w:rsidR="004F0622" w:rsidRPr="007E7F96">
        <w:rPr>
          <w:rFonts w:cs="Times New Roman"/>
          <w:color w:val="000000"/>
          <w:sz w:val="24"/>
          <w:szCs w:val="24"/>
        </w:rPr>
        <w:t>inteticamente</w:t>
      </w:r>
      <w:r w:rsidR="008B2D14" w:rsidRPr="007E7F96">
        <w:rPr>
          <w:rFonts w:cs="Times New Roman"/>
          <w:color w:val="000000"/>
          <w:sz w:val="24"/>
          <w:szCs w:val="24"/>
        </w:rPr>
        <w:t>, costituisce</w:t>
      </w:r>
      <w:r w:rsidR="004F0622" w:rsidRPr="007E7F96">
        <w:rPr>
          <w:rFonts w:cs="Times New Roman"/>
          <w:color w:val="000000"/>
          <w:sz w:val="24"/>
          <w:szCs w:val="24"/>
        </w:rPr>
        <w:t xml:space="preserve"> un </w:t>
      </w:r>
      <w:r w:rsidR="008B2D14" w:rsidRPr="007E7F96">
        <w:rPr>
          <w:rFonts w:cs="Times New Roman"/>
          <w:color w:val="000000"/>
          <w:sz w:val="24"/>
          <w:szCs w:val="24"/>
        </w:rPr>
        <w:t>appello</w:t>
      </w:r>
      <w:r w:rsidR="004F0622" w:rsidRPr="007E7F96">
        <w:rPr>
          <w:rFonts w:cs="Times New Roman"/>
          <w:color w:val="000000"/>
          <w:sz w:val="24"/>
          <w:szCs w:val="24"/>
        </w:rPr>
        <w:t xml:space="preserve"> a mettere in “relazione” le </w:t>
      </w:r>
      <w:r w:rsidRPr="007E7F96">
        <w:rPr>
          <w:rFonts w:cs="Times New Roman"/>
          <w:color w:val="000000"/>
          <w:sz w:val="24"/>
          <w:szCs w:val="24"/>
        </w:rPr>
        <w:t>ragioni</w:t>
      </w:r>
      <w:r w:rsidR="004F0622" w:rsidRPr="007E7F96">
        <w:rPr>
          <w:rFonts w:cs="Times New Roman"/>
          <w:color w:val="000000"/>
          <w:sz w:val="24"/>
          <w:szCs w:val="24"/>
        </w:rPr>
        <w:t xml:space="preserve">, i metodi di </w:t>
      </w:r>
      <w:r w:rsidRPr="007E7F96">
        <w:rPr>
          <w:rFonts w:cs="Times New Roman"/>
          <w:color w:val="000000"/>
          <w:sz w:val="24"/>
          <w:szCs w:val="24"/>
        </w:rPr>
        <w:t>“</w:t>
      </w:r>
      <w:r w:rsidR="004F0622" w:rsidRPr="007E7F96">
        <w:rPr>
          <w:rFonts w:cs="Times New Roman"/>
          <w:color w:val="000000"/>
          <w:sz w:val="24"/>
          <w:szCs w:val="24"/>
        </w:rPr>
        <w:t>Galileo</w:t>
      </w:r>
      <w:r w:rsidRPr="007E7F96">
        <w:rPr>
          <w:rFonts w:cs="Times New Roman"/>
          <w:color w:val="000000"/>
          <w:sz w:val="24"/>
          <w:szCs w:val="24"/>
        </w:rPr>
        <w:t>”</w:t>
      </w:r>
      <w:r w:rsidR="004F0622" w:rsidRPr="007E7F96">
        <w:rPr>
          <w:rFonts w:cs="Times New Roman"/>
          <w:color w:val="000000"/>
          <w:sz w:val="24"/>
          <w:szCs w:val="24"/>
        </w:rPr>
        <w:t xml:space="preserve"> e le esigenze di </w:t>
      </w:r>
      <w:r w:rsidRPr="007E7F96">
        <w:rPr>
          <w:rFonts w:cs="Times New Roman"/>
          <w:color w:val="000000"/>
          <w:sz w:val="24"/>
          <w:szCs w:val="24"/>
        </w:rPr>
        <w:t>“</w:t>
      </w:r>
      <w:r w:rsidR="004F0622" w:rsidRPr="007E7F96">
        <w:rPr>
          <w:rFonts w:cs="Times New Roman"/>
          <w:color w:val="000000"/>
          <w:sz w:val="24"/>
          <w:szCs w:val="24"/>
        </w:rPr>
        <w:t>Dio</w:t>
      </w:r>
      <w:r w:rsidRPr="007E7F96">
        <w:rPr>
          <w:rFonts w:cs="Times New Roman"/>
          <w:color w:val="000000"/>
          <w:sz w:val="24"/>
          <w:szCs w:val="24"/>
        </w:rPr>
        <w:t>”</w:t>
      </w:r>
      <w:r w:rsidR="004F0622" w:rsidRPr="007E7F96">
        <w:rPr>
          <w:rFonts w:cs="Times New Roman"/>
          <w:color w:val="000000"/>
          <w:sz w:val="24"/>
          <w:szCs w:val="24"/>
        </w:rPr>
        <w:t>, per un discorso veramente laico e aperto ai contributi della sapienza e della trascendenza.</w:t>
      </w:r>
      <w:r w:rsidR="00C6069C" w:rsidRPr="007E7F96">
        <w:rPr>
          <w:rFonts w:cs="Times New Roman"/>
          <w:color w:val="000000"/>
          <w:sz w:val="24"/>
          <w:szCs w:val="24"/>
        </w:rPr>
        <w:t xml:space="preserve"> </w:t>
      </w:r>
      <w:r w:rsidR="008B2D14" w:rsidRPr="007E7F96">
        <w:rPr>
          <w:rFonts w:cs="Times New Roman"/>
          <w:color w:val="000000"/>
          <w:sz w:val="24"/>
          <w:szCs w:val="24"/>
        </w:rPr>
        <w:t>Il senso del</w:t>
      </w:r>
      <w:r w:rsidR="00C6069C" w:rsidRPr="007E7F96">
        <w:rPr>
          <w:rFonts w:cs="Times New Roman"/>
          <w:color w:val="000000"/>
          <w:sz w:val="24"/>
          <w:szCs w:val="24"/>
        </w:rPr>
        <w:t xml:space="preserve"> dialogo autentico</w:t>
      </w:r>
      <w:r w:rsidR="007315C3" w:rsidRPr="007E7F96">
        <w:rPr>
          <w:rFonts w:cs="Times New Roman"/>
          <w:color w:val="000000"/>
          <w:sz w:val="24"/>
          <w:szCs w:val="24"/>
        </w:rPr>
        <w:t xml:space="preserve"> e serio</w:t>
      </w:r>
      <w:r w:rsidR="00C6069C" w:rsidRPr="007E7F96">
        <w:rPr>
          <w:rFonts w:cs="Times New Roman"/>
          <w:color w:val="000000"/>
          <w:sz w:val="24"/>
          <w:szCs w:val="24"/>
        </w:rPr>
        <w:t xml:space="preserve"> </w:t>
      </w:r>
      <w:r w:rsidR="008B2D14" w:rsidRPr="007E7F96">
        <w:rPr>
          <w:rFonts w:cs="Times New Roman"/>
          <w:color w:val="000000"/>
          <w:sz w:val="24"/>
          <w:szCs w:val="24"/>
        </w:rPr>
        <w:t xml:space="preserve">di cui </w:t>
      </w:r>
      <w:r w:rsidR="00C6069C" w:rsidRPr="007E7F96">
        <w:rPr>
          <w:rFonts w:cs="Times New Roman"/>
          <w:color w:val="000000"/>
          <w:sz w:val="24"/>
          <w:szCs w:val="24"/>
        </w:rPr>
        <w:t>sentiamo</w:t>
      </w:r>
      <w:r w:rsidR="008B2D14" w:rsidRPr="007E7F96">
        <w:rPr>
          <w:rFonts w:cs="Times New Roman"/>
          <w:color w:val="000000"/>
          <w:sz w:val="24"/>
          <w:szCs w:val="24"/>
        </w:rPr>
        <w:t xml:space="preserve"> ogni giorno</w:t>
      </w:r>
      <w:r w:rsidR="00C6069C" w:rsidRPr="007E7F96">
        <w:rPr>
          <w:rFonts w:cs="Times New Roman"/>
          <w:color w:val="000000"/>
          <w:sz w:val="24"/>
          <w:szCs w:val="24"/>
        </w:rPr>
        <w:t xml:space="preserve"> la manc</w:t>
      </w:r>
      <w:r w:rsidR="000A75A1" w:rsidRPr="007E7F96">
        <w:rPr>
          <w:rFonts w:cs="Times New Roman"/>
          <w:color w:val="000000"/>
          <w:sz w:val="24"/>
          <w:szCs w:val="24"/>
        </w:rPr>
        <w:t>a</w:t>
      </w:r>
      <w:r w:rsidR="00C6069C" w:rsidRPr="007E7F96">
        <w:rPr>
          <w:rFonts w:cs="Times New Roman"/>
          <w:color w:val="000000"/>
          <w:sz w:val="24"/>
          <w:szCs w:val="24"/>
        </w:rPr>
        <w:t>nza in Italia</w:t>
      </w:r>
      <w:r w:rsidR="000A75A1" w:rsidRPr="007E7F96">
        <w:rPr>
          <w:rFonts w:cs="Times New Roman"/>
          <w:color w:val="000000"/>
          <w:sz w:val="24"/>
          <w:szCs w:val="24"/>
        </w:rPr>
        <w:t xml:space="preserve"> </w:t>
      </w:r>
      <w:r w:rsidR="00C6069C" w:rsidRPr="007E7F96">
        <w:rPr>
          <w:rFonts w:cs="Times New Roman"/>
          <w:color w:val="000000"/>
          <w:sz w:val="24"/>
          <w:szCs w:val="24"/>
        </w:rPr>
        <w:t>e in Cal</w:t>
      </w:r>
      <w:r w:rsidR="000A75A1" w:rsidRPr="007E7F96">
        <w:rPr>
          <w:rFonts w:cs="Times New Roman"/>
          <w:color w:val="000000"/>
          <w:sz w:val="24"/>
          <w:szCs w:val="24"/>
        </w:rPr>
        <w:t>a</w:t>
      </w:r>
      <w:r w:rsidR="00C6069C" w:rsidRPr="007E7F96">
        <w:rPr>
          <w:rFonts w:cs="Times New Roman"/>
          <w:color w:val="000000"/>
          <w:sz w:val="24"/>
          <w:szCs w:val="24"/>
        </w:rPr>
        <w:t xml:space="preserve">bria, </w:t>
      </w:r>
      <w:r w:rsidR="009C6D4B" w:rsidRPr="007E7F96">
        <w:rPr>
          <w:rFonts w:cs="Times New Roman"/>
          <w:color w:val="000000"/>
          <w:sz w:val="24"/>
          <w:szCs w:val="24"/>
        </w:rPr>
        <w:t xml:space="preserve"> armonizzando salvaguardia del creato-giustizia e pace,</w:t>
      </w:r>
      <w:r w:rsidR="00C6069C" w:rsidRPr="007E7F96">
        <w:rPr>
          <w:rFonts w:cs="Times New Roman"/>
          <w:color w:val="000000"/>
          <w:sz w:val="24"/>
          <w:szCs w:val="24"/>
        </w:rPr>
        <w:t xml:space="preserve"> il Papa lo estende al superamento della logica amico-nemico</w:t>
      </w:r>
      <w:r w:rsidR="004E7E34" w:rsidRPr="007E7F96">
        <w:rPr>
          <w:rFonts w:cs="Times New Roman"/>
          <w:color w:val="000000"/>
          <w:sz w:val="24"/>
          <w:szCs w:val="24"/>
        </w:rPr>
        <w:t xml:space="preserve"> e dei conflitti</w:t>
      </w:r>
      <w:r w:rsidR="00C6069C" w:rsidRPr="007E7F96">
        <w:rPr>
          <w:rFonts w:cs="Times New Roman"/>
          <w:color w:val="000000"/>
          <w:sz w:val="24"/>
          <w:szCs w:val="24"/>
        </w:rPr>
        <w:t xml:space="preserve"> (n. 176 “Non ci</w:t>
      </w:r>
      <w:r w:rsidR="000A75A1" w:rsidRPr="007E7F96">
        <w:rPr>
          <w:rFonts w:cs="Times New Roman"/>
          <w:color w:val="000000"/>
          <w:sz w:val="24"/>
          <w:szCs w:val="24"/>
        </w:rPr>
        <w:t xml:space="preserve"> </w:t>
      </w:r>
      <w:r w:rsidR="00C6069C" w:rsidRPr="007E7F96">
        <w:rPr>
          <w:rFonts w:cs="Times New Roman"/>
          <w:color w:val="000000"/>
          <w:sz w:val="24"/>
          <w:szCs w:val="24"/>
        </w:rPr>
        <w:t>sono né vincitori né vinti…”</w:t>
      </w:r>
      <w:r w:rsidR="004E7E34" w:rsidRPr="007E7F96">
        <w:rPr>
          <w:rFonts w:cs="Times New Roman"/>
          <w:color w:val="000000"/>
          <w:sz w:val="24"/>
          <w:szCs w:val="24"/>
        </w:rPr>
        <w:t>)</w:t>
      </w:r>
      <w:r w:rsidR="009C6D4B" w:rsidRPr="007E7F96">
        <w:rPr>
          <w:rFonts w:cs="Times New Roman"/>
          <w:color w:val="000000"/>
          <w:sz w:val="24"/>
          <w:szCs w:val="24"/>
        </w:rPr>
        <w:t xml:space="preserve">, lo </w:t>
      </w:r>
      <w:proofErr w:type="spellStart"/>
      <w:r w:rsidR="009C6D4B" w:rsidRPr="007E7F96">
        <w:rPr>
          <w:rFonts w:cs="Times New Roman"/>
          <w:color w:val="000000"/>
          <w:sz w:val="24"/>
          <w:szCs w:val="24"/>
        </w:rPr>
        <w:t>applca</w:t>
      </w:r>
      <w:proofErr w:type="spellEnd"/>
      <w:r w:rsidR="004E7E34" w:rsidRPr="007E7F96">
        <w:rPr>
          <w:rFonts w:cs="Times New Roman"/>
          <w:color w:val="000000"/>
          <w:sz w:val="24"/>
          <w:szCs w:val="24"/>
        </w:rPr>
        <w:t xml:space="preserve"> </w:t>
      </w:r>
      <w:r w:rsidR="008B2D14" w:rsidRPr="007E7F96">
        <w:rPr>
          <w:rFonts w:cs="Times New Roman"/>
          <w:color w:val="000000"/>
          <w:sz w:val="24"/>
          <w:szCs w:val="24"/>
        </w:rPr>
        <w:t xml:space="preserve">al </w:t>
      </w:r>
      <w:r w:rsidR="00C6069C" w:rsidRPr="007E7F96">
        <w:rPr>
          <w:rFonts w:cs="Times New Roman"/>
          <w:color w:val="000000"/>
          <w:sz w:val="24"/>
          <w:szCs w:val="24"/>
        </w:rPr>
        <w:t>rapporto tra le generazioni  come diverse età della vita e al rapporto tra la terra e l</w:t>
      </w:r>
      <w:r w:rsidR="004E7E34" w:rsidRPr="007E7F96">
        <w:rPr>
          <w:rFonts w:cs="Times New Roman"/>
          <w:color w:val="000000"/>
          <w:sz w:val="24"/>
          <w:szCs w:val="24"/>
        </w:rPr>
        <w:t>a giustizia verso le</w:t>
      </w:r>
      <w:r w:rsidR="00C6069C" w:rsidRPr="007E7F96">
        <w:rPr>
          <w:rFonts w:cs="Times New Roman"/>
          <w:color w:val="000000"/>
          <w:sz w:val="24"/>
          <w:szCs w:val="24"/>
        </w:rPr>
        <w:t xml:space="preserve"> future generazioni</w:t>
      </w:r>
      <w:r w:rsidR="004E7E34" w:rsidRPr="007E7F96">
        <w:rPr>
          <w:rFonts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6C04F6" w:rsidRPr="007E7F96" w:rsidRDefault="00C6069C" w:rsidP="007E7F96">
      <w:pPr>
        <w:spacing w:after="0" w:line="240" w:lineRule="auto"/>
        <w:jc w:val="center"/>
        <w:rPr>
          <w:rFonts w:cs="Times New Roman"/>
          <w:i/>
          <w:color w:val="000000"/>
          <w:sz w:val="24"/>
          <w:szCs w:val="24"/>
        </w:rPr>
      </w:pPr>
      <w:r w:rsidRPr="007E7F96">
        <w:rPr>
          <w:rFonts w:cs="Times New Roman"/>
          <w:i/>
          <w:color w:val="000000"/>
          <w:sz w:val="24"/>
          <w:szCs w:val="24"/>
        </w:rPr>
        <w:t>Creatività</w:t>
      </w:r>
    </w:p>
    <w:p w:rsidR="00C6069C" w:rsidRPr="007E7F96" w:rsidRDefault="008B2D14" w:rsidP="007E7F96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7E7F96">
        <w:rPr>
          <w:rFonts w:cs="Times New Roman"/>
          <w:color w:val="000000"/>
          <w:sz w:val="24"/>
          <w:szCs w:val="24"/>
        </w:rPr>
        <w:t>Il</w:t>
      </w:r>
      <w:r w:rsidR="00C6089F" w:rsidRPr="007E7F96">
        <w:rPr>
          <w:rFonts w:cs="Times New Roman"/>
          <w:color w:val="000000"/>
          <w:sz w:val="24"/>
          <w:szCs w:val="24"/>
        </w:rPr>
        <w:t xml:space="preserve"> saluto diviene auspicio e speranza per la nostra responsabilità di </w:t>
      </w:r>
      <w:r w:rsidR="009C6D4B" w:rsidRPr="007E7F96">
        <w:rPr>
          <w:rFonts w:cs="Times New Roman"/>
          <w:color w:val="000000"/>
          <w:sz w:val="24"/>
          <w:szCs w:val="24"/>
        </w:rPr>
        <w:t xml:space="preserve">cittadini </w:t>
      </w:r>
      <w:r w:rsidR="00C6089F" w:rsidRPr="007E7F96">
        <w:rPr>
          <w:rFonts w:cs="Times New Roman"/>
          <w:color w:val="000000"/>
          <w:sz w:val="24"/>
          <w:szCs w:val="24"/>
        </w:rPr>
        <w:t>laici</w:t>
      </w:r>
      <w:r w:rsidR="009C6D4B" w:rsidRPr="007E7F96">
        <w:rPr>
          <w:rFonts w:cs="Times New Roman"/>
          <w:color w:val="000000"/>
          <w:sz w:val="24"/>
          <w:szCs w:val="24"/>
        </w:rPr>
        <w:t xml:space="preserve"> e </w:t>
      </w:r>
      <w:r w:rsidR="00C6089F" w:rsidRPr="007E7F96">
        <w:rPr>
          <w:rFonts w:cs="Times New Roman"/>
          <w:color w:val="000000"/>
          <w:sz w:val="24"/>
          <w:szCs w:val="24"/>
        </w:rPr>
        <w:t xml:space="preserve">cristiani, e di tutti i partecipanti odierni con i vari mondi </w:t>
      </w:r>
      <w:r w:rsidR="009C6D4B" w:rsidRPr="007E7F96">
        <w:rPr>
          <w:rFonts w:cs="Times New Roman"/>
          <w:color w:val="000000"/>
          <w:sz w:val="24"/>
          <w:szCs w:val="24"/>
        </w:rPr>
        <w:t xml:space="preserve">e cultura </w:t>
      </w:r>
      <w:r w:rsidR="00C6089F" w:rsidRPr="007E7F96">
        <w:rPr>
          <w:rFonts w:cs="Times New Roman"/>
          <w:color w:val="000000"/>
          <w:sz w:val="24"/>
          <w:szCs w:val="24"/>
        </w:rPr>
        <w:t>qui rappresentati, nella prospettiva dell’incoraggiamento Papale all</w:t>
      </w:r>
      <w:r w:rsidR="000A75A1" w:rsidRPr="007E7F96">
        <w:rPr>
          <w:rFonts w:cs="Times New Roman"/>
          <w:color w:val="000000"/>
          <w:sz w:val="24"/>
          <w:szCs w:val="24"/>
        </w:rPr>
        <w:t>a “creatività e la generosità di persone e gruppi che sono capaci di ribaltare i limiti dell’ambiente, modificando gli effetti avversi dei condizionamenti” (n. 148)</w:t>
      </w:r>
      <w:r w:rsidR="000D098A" w:rsidRPr="007E7F96">
        <w:rPr>
          <w:rFonts w:cs="Times New Roman"/>
          <w:color w:val="000000"/>
          <w:sz w:val="24"/>
          <w:szCs w:val="24"/>
        </w:rPr>
        <w:t>, nella saldatura tra crisi ambientale e crisi sociale viste come “una sola e complessa crisi”</w:t>
      </w:r>
      <w:r w:rsidR="00CD43AD" w:rsidRPr="007E7F96">
        <w:rPr>
          <w:rFonts w:cs="Times New Roman"/>
          <w:color w:val="000000"/>
          <w:sz w:val="24"/>
          <w:szCs w:val="24"/>
        </w:rPr>
        <w:t>.</w:t>
      </w:r>
      <w:r w:rsidR="00C44662" w:rsidRPr="007E7F96">
        <w:rPr>
          <w:rFonts w:cs="Times New Roman"/>
          <w:color w:val="000000"/>
          <w:sz w:val="24"/>
          <w:szCs w:val="24"/>
        </w:rPr>
        <w:t xml:space="preserve"> Così o</w:t>
      </w:r>
      <w:r w:rsidR="00CD43AD" w:rsidRPr="007E7F96">
        <w:rPr>
          <w:rFonts w:cs="Times New Roman"/>
          <w:color w:val="000000"/>
          <w:sz w:val="24"/>
          <w:szCs w:val="24"/>
        </w:rPr>
        <w:t>ltre a sollecitarci a combattere e denunciare</w:t>
      </w:r>
      <w:r w:rsidR="00C6089F" w:rsidRPr="007E7F96">
        <w:rPr>
          <w:rFonts w:cs="Times New Roman"/>
          <w:color w:val="000000"/>
          <w:sz w:val="24"/>
          <w:szCs w:val="24"/>
        </w:rPr>
        <w:t xml:space="preserve"> le “cattive pratiche”, siamo invitati ad “incoraggiare le buone pratiche”, “stimolare la creatività”, “facilitare le iniziative  personali e collettive”</w:t>
      </w:r>
      <w:r w:rsidR="009C6D4B" w:rsidRPr="007E7F96">
        <w:rPr>
          <w:rFonts w:cs="Times New Roman"/>
          <w:color w:val="000000"/>
          <w:sz w:val="24"/>
          <w:szCs w:val="24"/>
        </w:rPr>
        <w:t>, in piccolo e in grande scala.</w:t>
      </w:r>
    </w:p>
    <w:p w:rsidR="00C6069C" w:rsidRPr="007E7F96" w:rsidRDefault="00C44662" w:rsidP="001420D6">
      <w:pPr>
        <w:jc w:val="both"/>
        <w:rPr>
          <w:rFonts w:cs="Times New Roman"/>
          <w:color w:val="000000"/>
          <w:sz w:val="24"/>
          <w:szCs w:val="24"/>
        </w:rPr>
      </w:pPr>
      <w:r w:rsidRPr="007E7F96">
        <w:rPr>
          <w:rFonts w:cs="Times New Roman"/>
          <w:color w:val="000000"/>
          <w:sz w:val="24"/>
          <w:szCs w:val="24"/>
        </w:rPr>
        <w:t xml:space="preserve">Nella capacità di saldare il piano globale con il nazionale ed il locale, guardiamo a </w:t>
      </w:r>
      <w:r w:rsidR="00C6069C" w:rsidRPr="007E7F96">
        <w:rPr>
          <w:rFonts w:cs="Times New Roman"/>
          <w:color w:val="000000"/>
          <w:sz w:val="24"/>
          <w:szCs w:val="24"/>
        </w:rPr>
        <w:t xml:space="preserve">Gambarie </w:t>
      </w:r>
      <w:r w:rsidR="009C6D4B" w:rsidRPr="007E7F96">
        <w:rPr>
          <w:rFonts w:cs="Times New Roman"/>
          <w:color w:val="000000"/>
          <w:sz w:val="24"/>
          <w:szCs w:val="24"/>
        </w:rPr>
        <w:t>cuore dell</w:t>
      </w:r>
      <w:r w:rsidR="00C6069C" w:rsidRPr="007E7F96">
        <w:rPr>
          <w:rFonts w:cs="Times New Roman"/>
          <w:color w:val="000000"/>
          <w:sz w:val="24"/>
          <w:szCs w:val="24"/>
        </w:rPr>
        <w:t>’Aspromonte</w:t>
      </w:r>
      <w:r w:rsidRPr="007E7F96">
        <w:rPr>
          <w:rFonts w:cs="Times New Roman"/>
          <w:color w:val="000000"/>
          <w:sz w:val="24"/>
          <w:szCs w:val="24"/>
        </w:rPr>
        <w:t>,</w:t>
      </w:r>
      <w:r w:rsidR="00C6069C" w:rsidRPr="007E7F96">
        <w:rPr>
          <w:rFonts w:cs="Times New Roman"/>
          <w:color w:val="000000"/>
          <w:sz w:val="24"/>
          <w:szCs w:val="24"/>
        </w:rPr>
        <w:t xml:space="preserve"> ovviamente e  </w:t>
      </w:r>
      <w:r w:rsidR="009C6D4B" w:rsidRPr="007E7F96">
        <w:rPr>
          <w:rFonts w:cs="Times New Roman"/>
          <w:color w:val="000000"/>
          <w:sz w:val="24"/>
          <w:szCs w:val="24"/>
        </w:rPr>
        <w:t>testualmente</w:t>
      </w:r>
      <w:r w:rsidR="00C6069C" w:rsidRPr="007E7F96">
        <w:rPr>
          <w:rFonts w:cs="Times New Roman"/>
          <w:color w:val="000000"/>
          <w:sz w:val="24"/>
          <w:szCs w:val="24"/>
        </w:rPr>
        <w:t xml:space="preserve"> non citata, ma come se fosse p</w:t>
      </w:r>
      <w:r w:rsidR="000A75A1" w:rsidRPr="007E7F96">
        <w:rPr>
          <w:rFonts w:cs="Times New Roman"/>
          <w:color w:val="000000"/>
          <w:sz w:val="24"/>
          <w:szCs w:val="24"/>
        </w:rPr>
        <w:t>r</w:t>
      </w:r>
      <w:r w:rsidR="00C6069C" w:rsidRPr="007E7F96">
        <w:rPr>
          <w:rFonts w:cs="Times New Roman"/>
          <w:color w:val="000000"/>
          <w:sz w:val="24"/>
          <w:szCs w:val="24"/>
        </w:rPr>
        <w:t xml:space="preserve">esente </w:t>
      </w:r>
      <w:r w:rsidR="009C6D4B" w:rsidRPr="007E7F96">
        <w:rPr>
          <w:rFonts w:cs="Times New Roman"/>
          <w:color w:val="000000"/>
          <w:sz w:val="24"/>
          <w:szCs w:val="24"/>
        </w:rPr>
        <w:t xml:space="preserve">e riecheggiata </w:t>
      </w:r>
      <w:r w:rsidR="00C6069C" w:rsidRPr="007E7F96">
        <w:rPr>
          <w:rFonts w:cs="Times New Roman"/>
          <w:color w:val="000000"/>
          <w:sz w:val="24"/>
          <w:szCs w:val="24"/>
        </w:rPr>
        <w:t>in tanti temi</w:t>
      </w:r>
      <w:r w:rsidRPr="007E7F96">
        <w:rPr>
          <w:rFonts w:cs="Times New Roman"/>
          <w:color w:val="000000"/>
          <w:sz w:val="24"/>
          <w:szCs w:val="24"/>
        </w:rPr>
        <w:t xml:space="preserve"> del Testo</w:t>
      </w:r>
      <w:r w:rsidR="00C6069C" w:rsidRPr="007E7F96">
        <w:rPr>
          <w:rFonts w:cs="Times New Roman"/>
          <w:color w:val="000000"/>
          <w:sz w:val="24"/>
          <w:szCs w:val="24"/>
        </w:rPr>
        <w:t>.</w:t>
      </w:r>
      <w:r w:rsidR="001B450D" w:rsidRPr="007E7F96">
        <w:rPr>
          <w:rFonts w:cs="Times New Roman"/>
          <w:color w:val="000000"/>
          <w:sz w:val="24"/>
          <w:szCs w:val="24"/>
        </w:rPr>
        <w:t xml:space="preserve"> </w:t>
      </w:r>
      <w:r w:rsidRPr="007E7F96">
        <w:rPr>
          <w:rFonts w:cs="Times New Roman"/>
          <w:color w:val="000000"/>
          <w:sz w:val="24"/>
          <w:szCs w:val="24"/>
        </w:rPr>
        <w:t>Mentre  ci troviamo</w:t>
      </w:r>
      <w:r w:rsidR="001B450D" w:rsidRPr="007E7F96">
        <w:rPr>
          <w:rFonts w:cs="Times New Roman"/>
          <w:color w:val="000000"/>
          <w:sz w:val="24"/>
          <w:szCs w:val="24"/>
        </w:rPr>
        <w:t xml:space="preserve"> materialmente </w:t>
      </w:r>
      <w:r w:rsidRPr="007E7F96">
        <w:rPr>
          <w:rFonts w:cs="Times New Roman"/>
          <w:color w:val="000000"/>
          <w:sz w:val="24"/>
          <w:szCs w:val="24"/>
        </w:rPr>
        <w:t>n</w:t>
      </w:r>
      <w:r w:rsidR="001B450D" w:rsidRPr="007E7F96">
        <w:rPr>
          <w:rFonts w:cs="Times New Roman"/>
          <w:color w:val="000000"/>
          <w:sz w:val="24"/>
          <w:szCs w:val="24"/>
        </w:rPr>
        <w:t>ella Piazza del Centro aspromontano, idealmente possiamo sentirci a</w:t>
      </w:r>
      <w:r w:rsidRPr="007E7F96">
        <w:rPr>
          <w:rFonts w:cs="Times New Roman"/>
          <w:color w:val="000000"/>
          <w:sz w:val="24"/>
          <w:szCs w:val="24"/>
        </w:rPr>
        <w:t>nche a</w:t>
      </w:r>
      <w:r w:rsidR="009C6D4B" w:rsidRPr="007E7F96">
        <w:rPr>
          <w:rFonts w:cs="Times New Roman"/>
          <w:color w:val="000000"/>
          <w:sz w:val="24"/>
          <w:szCs w:val="24"/>
        </w:rPr>
        <w:t>l Santuario di</w:t>
      </w:r>
      <w:r w:rsidR="001B450D" w:rsidRPr="007E7F96">
        <w:rPr>
          <w:rFonts w:cs="Times New Roman"/>
          <w:color w:val="000000"/>
          <w:sz w:val="24"/>
          <w:szCs w:val="24"/>
        </w:rPr>
        <w:t xml:space="preserve"> Polsi, al Redentore di Montalto, al Monte Stella, alla </w:t>
      </w:r>
      <w:r w:rsidR="009C6D4B" w:rsidRPr="007E7F96">
        <w:rPr>
          <w:rFonts w:cs="Times New Roman"/>
          <w:color w:val="000000"/>
          <w:sz w:val="24"/>
          <w:szCs w:val="24"/>
        </w:rPr>
        <w:t xml:space="preserve">grotta della </w:t>
      </w:r>
      <w:r w:rsidR="001B450D" w:rsidRPr="007E7F96">
        <w:rPr>
          <w:rFonts w:cs="Times New Roman"/>
          <w:color w:val="000000"/>
          <w:sz w:val="24"/>
          <w:szCs w:val="24"/>
        </w:rPr>
        <w:t>Madonna del Bombile (magari rinata</w:t>
      </w:r>
      <w:r w:rsidR="009C6D4B" w:rsidRPr="007E7F96">
        <w:rPr>
          <w:rFonts w:cs="Times New Roman"/>
          <w:color w:val="000000"/>
          <w:sz w:val="24"/>
          <w:szCs w:val="24"/>
        </w:rPr>
        <w:t xml:space="preserve"> dopo le frane</w:t>
      </w:r>
      <w:r w:rsidR="001B450D" w:rsidRPr="007E7F96">
        <w:rPr>
          <w:rFonts w:cs="Times New Roman"/>
          <w:color w:val="000000"/>
          <w:sz w:val="24"/>
          <w:szCs w:val="24"/>
        </w:rPr>
        <w:t xml:space="preserve">), alle marine, fiumare e campagne, </w:t>
      </w:r>
      <w:r w:rsidRPr="007E7F96">
        <w:rPr>
          <w:rFonts w:cs="Times New Roman"/>
          <w:color w:val="000000"/>
          <w:sz w:val="24"/>
          <w:szCs w:val="24"/>
        </w:rPr>
        <w:t xml:space="preserve"> nei </w:t>
      </w:r>
      <w:r w:rsidR="001B450D" w:rsidRPr="007E7F96">
        <w:rPr>
          <w:rFonts w:cs="Times New Roman"/>
          <w:color w:val="000000"/>
          <w:sz w:val="24"/>
          <w:szCs w:val="24"/>
        </w:rPr>
        <w:t>paesi  affollati dai turisti o</w:t>
      </w:r>
      <w:r w:rsidR="009C6D4B" w:rsidRPr="007E7F96">
        <w:rPr>
          <w:rFonts w:cs="Times New Roman"/>
          <w:color w:val="000000"/>
          <w:sz w:val="24"/>
          <w:szCs w:val="24"/>
        </w:rPr>
        <w:t xml:space="preserve"> carichi di silenzio e </w:t>
      </w:r>
      <w:r w:rsidR="001B450D" w:rsidRPr="007E7F96">
        <w:rPr>
          <w:rFonts w:cs="Times New Roman"/>
          <w:color w:val="000000"/>
          <w:sz w:val="24"/>
          <w:szCs w:val="24"/>
        </w:rPr>
        <w:t xml:space="preserve"> abbandonati  e senza vita…</w:t>
      </w:r>
    </w:p>
    <w:p w:rsidR="00BC7B47" w:rsidRPr="007E7F96" w:rsidRDefault="00BC7B47" w:rsidP="001420D6">
      <w:pPr>
        <w:jc w:val="both"/>
        <w:rPr>
          <w:rFonts w:cs="Times New Roman"/>
          <w:color w:val="000000"/>
          <w:sz w:val="24"/>
          <w:szCs w:val="24"/>
        </w:rPr>
      </w:pPr>
      <w:r w:rsidRPr="007E7F96">
        <w:rPr>
          <w:rFonts w:cs="Times New Roman"/>
          <w:color w:val="000000"/>
          <w:sz w:val="24"/>
          <w:szCs w:val="24"/>
        </w:rPr>
        <w:t>Oggi la Calabria, nell’ottica della salvaguardia del creato</w:t>
      </w:r>
      <w:r w:rsidR="00BD48BB" w:rsidRPr="007E7F96">
        <w:rPr>
          <w:rFonts w:cs="Times New Roman"/>
          <w:color w:val="000000"/>
          <w:sz w:val="24"/>
          <w:szCs w:val="24"/>
        </w:rPr>
        <w:t>,</w:t>
      </w:r>
      <w:r w:rsidRPr="007E7F96">
        <w:rPr>
          <w:rFonts w:cs="Times New Roman"/>
          <w:color w:val="000000"/>
          <w:sz w:val="24"/>
          <w:szCs w:val="24"/>
        </w:rPr>
        <w:t xml:space="preserve"> va vista non solo per</w:t>
      </w:r>
      <w:r w:rsidR="009C6D4B" w:rsidRPr="007E7F96">
        <w:rPr>
          <w:rFonts w:cs="Times New Roman"/>
          <w:color w:val="000000"/>
          <w:sz w:val="24"/>
          <w:szCs w:val="24"/>
        </w:rPr>
        <w:t xml:space="preserve"> le contraddizioni e per</w:t>
      </w:r>
      <w:r w:rsidRPr="007E7F96">
        <w:rPr>
          <w:rFonts w:cs="Times New Roman"/>
          <w:color w:val="000000"/>
          <w:sz w:val="24"/>
          <w:szCs w:val="24"/>
        </w:rPr>
        <w:t xml:space="preserve"> gli effetti perversi</w:t>
      </w:r>
      <w:r w:rsidR="00BD48BB" w:rsidRPr="007E7F96">
        <w:rPr>
          <w:rFonts w:cs="Times New Roman"/>
          <w:color w:val="000000"/>
          <w:sz w:val="24"/>
          <w:szCs w:val="24"/>
        </w:rPr>
        <w:t>, la povertà di progettualità,</w:t>
      </w:r>
      <w:r w:rsidRPr="007E7F96">
        <w:rPr>
          <w:rFonts w:cs="Times New Roman"/>
          <w:color w:val="000000"/>
          <w:sz w:val="24"/>
          <w:szCs w:val="24"/>
        </w:rPr>
        <w:t xml:space="preserve"> per</w:t>
      </w:r>
      <w:r w:rsidR="003D4816" w:rsidRPr="007E7F96">
        <w:rPr>
          <w:rFonts w:cs="Times New Roman"/>
          <w:color w:val="000000"/>
          <w:sz w:val="24"/>
          <w:szCs w:val="24"/>
        </w:rPr>
        <w:t xml:space="preserve"> gli</w:t>
      </w:r>
      <w:r w:rsidRPr="007E7F96">
        <w:rPr>
          <w:rFonts w:cs="Times New Roman"/>
          <w:color w:val="000000"/>
          <w:sz w:val="24"/>
          <w:szCs w:val="24"/>
        </w:rPr>
        <w:t xml:space="preserve"> antichi e nuovi mali,</w:t>
      </w:r>
      <w:r w:rsidR="00C44662" w:rsidRPr="007E7F96">
        <w:rPr>
          <w:rFonts w:cs="Times New Roman"/>
          <w:color w:val="000000"/>
          <w:sz w:val="24"/>
          <w:szCs w:val="24"/>
        </w:rPr>
        <w:t xml:space="preserve"> sbattuti in faccia e analizzati dagli ultimi inquietanti e discussi dati SVIMEZ  sul Sud</w:t>
      </w:r>
      <w:r w:rsidR="00085EF0" w:rsidRPr="007E7F96">
        <w:rPr>
          <w:rFonts w:cs="Times New Roman"/>
          <w:color w:val="000000"/>
          <w:sz w:val="24"/>
          <w:szCs w:val="24"/>
        </w:rPr>
        <w:t>. Un</w:t>
      </w:r>
      <w:r w:rsidR="00BD48BB" w:rsidRPr="007E7F96">
        <w:rPr>
          <w:rFonts w:cs="Times New Roman"/>
          <w:color w:val="000000"/>
          <w:sz w:val="24"/>
          <w:szCs w:val="24"/>
        </w:rPr>
        <w:t xml:space="preserve"> territorio</w:t>
      </w:r>
      <w:r w:rsidR="00085EF0" w:rsidRPr="007E7F96">
        <w:rPr>
          <w:rFonts w:cs="Times New Roman"/>
          <w:color w:val="000000"/>
          <w:sz w:val="24"/>
          <w:szCs w:val="24"/>
        </w:rPr>
        <w:t xml:space="preserve"> non</w:t>
      </w:r>
      <w:r w:rsidR="00C44662" w:rsidRPr="007E7F96">
        <w:rPr>
          <w:rFonts w:cs="Times New Roman"/>
          <w:color w:val="000000"/>
          <w:sz w:val="24"/>
          <w:szCs w:val="24"/>
        </w:rPr>
        <w:t xml:space="preserve"> </w:t>
      </w:r>
      <w:r w:rsidR="009C6D4B" w:rsidRPr="007E7F96">
        <w:rPr>
          <w:rFonts w:cs="Times New Roman"/>
          <w:color w:val="000000"/>
          <w:sz w:val="24"/>
          <w:szCs w:val="24"/>
        </w:rPr>
        <w:t xml:space="preserve">vivibile </w:t>
      </w:r>
      <w:r w:rsidR="00C44662" w:rsidRPr="007E7F96">
        <w:rPr>
          <w:rFonts w:cs="Times New Roman"/>
          <w:color w:val="000000"/>
          <w:sz w:val="24"/>
          <w:szCs w:val="24"/>
        </w:rPr>
        <w:t>per i giovani, né per le donne, né per il lavoro,</w:t>
      </w:r>
      <w:r w:rsidR="003D4816" w:rsidRPr="007E7F96">
        <w:rPr>
          <w:rFonts w:cs="Times New Roman"/>
          <w:color w:val="000000"/>
          <w:sz w:val="24"/>
          <w:szCs w:val="24"/>
        </w:rPr>
        <w:t xml:space="preserve"> per i nuovi nati,</w:t>
      </w:r>
      <w:r w:rsidR="00BD48BB" w:rsidRPr="007E7F96">
        <w:rPr>
          <w:rFonts w:cs="Times New Roman"/>
          <w:color w:val="000000"/>
          <w:sz w:val="24"/>
          <w:szCs w:val="24"/>
        </w:rPr>
        <w:t xml:space="preserve"> per</w:t>
      </w:r>
      <w:r w:rsidR="00C44662" w:rsidRPr="007E7F96">
        <w:rPr>
          <w:rFonts w:cs="Times New Roman"/>
          <w:color w:val="000000"/>
          <w:sz w:val="24"/>
          <w:szCs w:val="24"/>
        </w:rPr>
        <w:t xml:space="preserve"> lo sviluppo o qualcosa che assomigli ad una crescita</w:t>
      </w:r>
      <w:r w:rsidR="00085EF0" w:rsidRPr="007E7F96">
        <w:rPr>
          <w:rFonts w:cs="Times New Roman"/>
          <w:color w:val="000000"/>
          <w:sz w:val="24"/>
          <w:szCs w:val="24"/>
        </w:rPr>
        <w:t>, a parte certe modernizzazioni deli stili di vita e dei consumi</w:t>
      </w:r>
      <w:r w:rsidR="00C44662" w:rsidRPr="007E7F96">
        <w:rPr>
          <w:rFonts w:cs="Times New Roman"/>
          <w:color w:val="000000"/>
          <w:sz w:val="24"/>
          <w:szCs w:val="24"/>
        </w:rPr>
        <w:t>…,</w:t>
      </w:r>
      <w:r w:rsidRPr="007E7F96">
        <w:rPr>
          <w:rFonts w:cs="Times New Roman"/>
          <w:color w:val="000000"/>
          <w:sz w:val="24"/>
          <w:szCs w:val="24"/>
        </w:rPr>
        <w:t xml:space="preserve"> ferite profonde </w:t>
      </w:r>
      <w:r w:rsidR="00085EF0" w:rsidRPr="007E7F96">
        <w:rPr>
          <w:rFonts w:cs="Times New Roman"/>
          <w:color w:val="000000"/>
          <w:sz w:val="24"/>
          <w:szCs w:val="24"/>
        </w:rPr>
        <w:t>che offendono l</w:t>
      </w:r>
      <w:r w:rsidRPr="007E7F96">
        <w:rPr>
          <w:rFonts w:cs="Times New Roman"/>
          <w:color w:val="000000"/>
          <w:sz w:val="24"/>
          <w:szCs w:val="24"/>
        </w:rPr>
        <w:t>’ambiente e le comunità calabresi</w:t>
      </w:r>
      <w:r w:rsidR="003D4816" w:rsidRPr="007E7F96">
        <w:rPr>
          <w:rFonts w:cs="Times New Roman"/>
          <w:color w:val="000000"/>
          <w:sz w:val="24"/>
          <w:szCs w:val="24"/>
        </w:rPr>
        <w:t>,</w:t>
      </w:r>
      <w:r w:rsidRPr="007E7F96">
        <w:rPr>
          <w:rFonts w:cs="Times New Roman"/>
          <w:color w:val="000000"/>
          <w:sz w:val="24"/>
          <w:szCs w:val="24"/>
        </w:rPr>
        <w:t xml:space="preserve"> ma </w:t>
      </w:r>
      <w:r w:rsidR="003D4816" w:rsidRPr="007E7F96">
        <w:rPr>
          <w:rFonts w:cs="Times New Roman"/>
          <w:color w:val="000000"/>
          <w:sz w:val="24"/>
          <w:szCs w:val="24"/>
        </w:rPr>
        <w:t xml:space="preserve">vogliamo  sentirci sostenuti a metterci insieme </w:t>
      </w:r>
      <w:r w:rsidR="00BD48BB" w:rsidRPr="007E7F96">
        <w:rPr>
          <w:rFonts w:cs="Times New Roman"/>
          <w:color w:val="000000"/>
          <w:sz w:val="24"/>
          <w:szCs w:val="24"/>
        </w:rPr>
        <w:t>nell’o</w:t>
      </w:r>
      <w:r w:rsidR="003D4816" w:rsidRPr="007E7F96">
        <w:rPr>
          <w:rFonts w:cs="Times New Roman"/>
          <w:color w:val="000000"/>
          <w:sz w:val="24"/>
          <w:szCs w:val="24"/>
        </w:rPr>
        <w:t>t</w:t>
      </w:r>
      <w:r w:rsidR="00BD48BB" w:rsidRPr="007E7F96">
        <w:rPr>
          <w:rFonts w:cs="Times New Roman"/>
          <w:color w:val="000000"/>
          <w:sz w:val="24"/>
          <w:szCs w:val="24"/>
        </w:rPr>
        <w:t>tica della sfida</w:t>
      </w:r>
      <w:r w:rsidR="00085EF0" w:rsidRPr="007E7F96">
        <w:rPr>
          <w:rFonts w:cs="Times New Roman"/>
          <w:color w:val="000000"/>
          <w:sz w:val="24"/>
          <w:szCs w:val="24"/>
        </w:rPr>
        <w:t>,</w:t>
      </w:r>
      <w:r w:rsidR="00BD48BB" w:rsidRPr="007E7F96">
        <w:rPr>
          <w:rFonts w:cs="Times New Roman"/>
          <w:color w:val="000000"/>
          <w:sz w:val="24"/>
          <w:szCs w:val="24"/>
        </w:rPr>
        <w:t xml:space="preserve"> </w:t>
      </w:r>
      <w:r w:rsidRPr="007E7F96">
        <w:rPr>
          <w:rFonts w:cs="Times New Roman"/>
          <w:color w:val="000000"/>
          <w:sz w:val="24"/>
          <w:szCs w:val="24"/>
        </w:rPr>
        <w:t xml:space="preserve">quale laboratorio per nuove soluzioni e </w:t>
      </w:r>
      <w:r w:rsidR="00085EF0" w:rsidRPr="007E7F96">
        <w:rPr>
          <w:rFonts w:cs="Times New Roman"/>
          <w:color w:val="000000"/>
          <w:sz w:val="24"/>
          <w:szCs w:val="24"/>
        </w:rPr>
        <w:t xml:space="preserve">giacimento </w:t>
      </w:r>
      <w:r w:rsidRPr="007E7F96">
        <w:rPr>
          <w:rFonts w:cs="Times New Roman"/>
          <w:color w:val="000000"/>
          <w:sz w:val="24"/>
          <w:szCs w:val="24"/>
        </w:rPr>
        <w:t>culturale-spirituale, di grande attualità.</w:t>
      </w:r>
    </w:p>
    <w:p w:rsidR="00CD43AD" w:rsidRPr="007E7F96" w:rsidRDefault="00CD43AD" w:rsidP="001420D6">
      <w:pPr>
        <w:jc w:val="both"/>
        <w:rPr>
          <w:rFonts w:cs="Times New Roman"/>
          <w:color w:val="000000"/>
          <w:sz w:val="24"/>
          <w:szCs w:val="24"/>
        </w:rPr>
      </w:pPr>
      <w:r w:rsidRPr="007E7F96">
        <w:rPr>
          <w:rFonts w:cs="Times New Roman"/>
          <w:color w:val="000000"/>
          <w:sz w:val="24"/>
          <w:szCs w:val="24"/>
        </w:rPr>
        <w:t xml:space="preserve">Tra le molte ragioni che ci hanno indotto a “salire a Gambarie”, come si usa </w:t>
      </w:r>
      <w:r w:rsidR="00085EF0" w:rsidRPr="007E7F96">
        <w:rPr>
          <w:rFonts w:cs="Times New Roman"/>
          <w:color w:val="000000"/>
          <w:sz w:val="24"/>
          <w:szCs w:val="24"/>
        </w:rPr>
        <w:t>in gergo</w:t>
      </w:r>
      <w:r w:rsidRPr="007E7F96">
        <w:rPr>
          <w:rFonts w:cs="Times New Roman"/>
          <w:color w:val="000000"/>
          <w:sz w:val="24"/>
          <w:szCs w:val="24"/>
        </w:rPr>
        <w:t xml:space="preserve"> tra la nostra gente</w:t>
      </w:r>
      <w:r w:rsidR="00085EF0" w:rsidRPr="007E7F96">
        <w:rPr>
          <w:rFonts w:cs="Times New Roman"/>
          <w:color w:val="000000"/>
          <w:sz w:val="24"/>
          <w:szCs w:val="24"/>
        </w:rPr>
        <w:t xml:space="preserve"> e come in altri contesti amiamo dire al MEIC su “salire a Camaldoli”</w:t>
      </w:r>
      <w:r w:rsidRPr="007E7F96">
        <w:rPr>
          <w:rFonts w:cs="Times New Roman"/>
          <w:color w:val="000000"/>
          <w:sz w:val="24"/>
          <w:szCs w:val="24"/>
        </w:rPr>
        <w:t xml:space="preserve">,  se ne può trarre una dalla sapienza ebraico-cristiana del Salmo n. 121 (120): “Alzo gli occhi verso i monti, da dove mi </w:t>
      </w:r>
      <w:r w:rsidRPr="007E7F96">
        <w:rPr>
          <w:rFonts w:cs="Times New Roman"/>
          <w:color w:val="000000"/>
          <w:sz w:val="24"/>
          <w:szCs w:val="24"/>
        </w:rPr>
        <w:lastRenderedPageBreak/>
        <w:t>verrà l’aiuto?”</w:t>
      </w:r>
      <w:r w:rsidR="00C6089F" w:rsidRPr="007E7F96">
        <w:rPr>
          <w:rFonts w:cs="Times New Roman"/>
          <w:color w:val="000000"/>
          <w:sz w:val="24"/>
          <w:szCs w:val="24"/>
        </w:rPr>
        <w:t>. Come le due belle Preghiere</w:t>
      </w:r>
      <w:r w:rsidR="00085EF0" w:rsidRPr="007E7F96">
        <w:rPr>
          <w:rFonts w:cs="Times New Roman"/>
          <w:color w:val="000000"/>
          <w:sz w:val="24"/>
          <w:szCs w:val="24"/>
        </w:rPr>
        <w:t>,</w:t>
      </w:r>
      <w:r w:rsidR="00C6089F" w:rsidRPr="007E7F96">
        <w:rPr>
          <w:rFonts w:cs="Times New Roman"/>
          <w:color w:val="000000"/>
          <w:sz w:val="24"/>
          <w:szCs w:val="24"/>
        </w:rPr>
        <w:t xml:space="preserve"> universale e cristiana</w:t>
      </w:r>
      <w:r w:rsidR="00085EF0" w:rsidRPr="007E7F96">
        <w:rPr>
          <w:rFonts w:cs="Times New Roman"/>
          <w:color w:val="000000"/>
          <w:sz w:val="24"/>
          <w:szCs w:val="24"/>
        </w:rPr>
        <w:t>,</w:t>
      </w:r>
      <w:r w:rsidR="00C6089F" w:rsidRPr="007E7F96">
        <w:rPr>
          <w:rFonts w:cs="Times New Roman"/>
          <w:color w:val="000000"/>
          <w:sz w:val="24"/>
          <w:szCs w:val="24"/>
        </w:rPr>
        <w:t xml:space="preserve"> poste alla fine dell’Enciclica, un</w:t>
      </w:r>
      <w:r w:rsidR="00BD48BB" w:rsidRPr="007E7F96">
        <w:rPr>
          <w:rFonts w:cs="Times New Roman"/>
          <w:color w:val="000000"/>
          <w:sz w:val="24"/>
          <w:szCs w:val="24"/>
        </w:rPr>
        <w:t>o</w:t>
      </w:r>
      <w:r w:rsidR="00C6089F" w:rsidRPr="007E7F96">
        <w:rPr>
          <w:rFonts w:cs="Times New Roman"/>
          <w:color w:val="000000"/>
          <w:sz w:val="24"/>
          <w:szCs w:val="24"/>
        </w:rPr>
        <w:t xml:space="preserve"> sguardo trascendente, </w:t>
      </w:r>
      <w:r w:rsidR="00085EF0" w:rsidRPr="007E7F96">
        <w:rPr>
          <w:rFonts w:cs="Times New Roman"/>
          <w:color w:val="000000"/>
          <w:sz w:val="24"/>
          <w:szCs w:val="24"/>
        </w:rPr>
        <w:t xml:space="preserve">con l’afflato di </w:t>
      </w:r>
      <w:r w:rsidR="00C6089F" w:rsidRPr="007E7F96">
        <w:rPr>
          <w:rFonts w:cs="Times New Roman"/>
          <w:color w:val="000000"/>
          <w:sz w:val="24"/>
          <w:szCs w:val="24"/>
        </w:rPr>
        <w:t>autentica</w:t>
      </w:r>
      <w:r w:rsidR="00085EF0" w:rsidRPr="007E7F96">
        <w:rPr>
          <w:rFonts w:cs="Times New Roman"/>
          <w:color w:val="000000"/>
          <w:sz w:val="24"/>
          <w:szCs w:val="24"/>
        </w:rPr>
        <w:t xml:space="preserve"> </w:t>
      </w:r>
      <w:r w:rsidR="00C6089F" w:rsidRPr="007E7F96">
        <w:rPr>
          <w:rFonts w:cs="Times New Roman"/>
          <w:color w:val="000000"/>
          <w:sz w:val="24"/>
          <w:szCs w:val="24"/>
        </w:rPr>
        <w:t>religios</w:t>
      </w:r>
      <w:r w:rsidR="00085EF0" w:rsidRPr="007E7F96">
        <w:rPr>
          <w:rFonts w:cs="Times New Roman"/>
          <w:color w:val="000000"/>
          <w:sz w:val="24"/>
          <w:szCs w:val="24"/>
        </w:rPr>
        <w:t>ità</w:t>
      </w:r>
      <w:r w:rsidR="00C6089F" w:rsidRPr="007E7F96">
        <w:rPr>
          <w:rFonts w:cs="Times New Roman"/>
          <w:color w:val="000000"/>
          <w:sz w:val="24"/>
          <w:szCs w:val="24"/>
        </w:rPr>
        <w:t xml:space="preserve">  e</w:t>
      </w:r>
      <w:r w:rsidR="00085EF0" w:rsidRPr="007E7F96">
        <w:rPr>
          <w:rFonts w:cs="Times New Roman"/>
          <w:color w:val="000000"/>
          <w:sz w:val="24"/>
          <w:szCs w:val="24"/>
        </w:rPr>
        <w:t xml:space="preserve"> realisticamente</w:t>
      </w:r>
      <w:r w:rsidR="00C6089F" w:rsidRPr="007E7F96">
        <w:rPr>
          <w:rFonts w:cs="Times New Roman"/>
          <w:color w:val="000000"/>
          <w:sz w:val="24"/>
          <w:szCs w:val="24"/>
        </w:rPr>
        <w:t xml:space="preserve"> incarnato</w:t>
      </w:r>
      <w:r w:rsidR="00085EF0" w:rsidRPr="007E7F96">
        <w:rPr>
          <w:rFonts w:cs="Times New Roman"/>
          <w:color w:val="000000"/>
          <w:sz w:val="24"/>
          <w:szCs w:val="24"/>
        </w:rPr>
        <w:t xml:space="preserve"> che segna tutto </w:t>
      </w:r>
      <w:proofErr w:type="spellStart"/>
      <w:r w:rsidR="00085EF0" w:rsidRPr="007E7F96">
        <w:rPr>
          <w:rFonts w:cs="Times New Roman"/>
          <w:i/>
          <w:color w:val="000000"/>
          <w:sz w:val="24"/>
          <w:szCs w:val="24"/>
        </w:rPr>
        <w:t>Laudato</w:t>
      </w:r>
      <w:proofErr w:type="spellEnd"/>
      <w:r w:rsidR="00085EF0" w:rsidRPr="007E7F96">
        <w:rPr>
          <w:rFonts w:cs="Times New Roman"/>
          <w:i/>
          <w:color w:val="000000"/>
          <w:sz w:val="24"/>
          <w:szCs w:val="24"/>
        </w:rPr>
        <w:t xml:space="preserve"> sì</w:t>
      </w:r>
      <w:r w:rsidR="00C6089F" w:rsidRPr="007E7F96">
        <w:rPr>
          <w:rFonts w:cs="Times New Roman"/>
          <w:color w:val="000000"/>
          <w:sz w:val="24"/>
          <w:szCs w:val="24"/>
        </w:rPr>
        <w:t>, uno spirito contemplativo nel senso di San Francesco, di ricerca di significato e di fini alti</w:t>
      </w:r>
      <w:r w:rsidR="0087310D" w:rsidRPr="007E7F96">
        <w:rPr>
          <w:rFonts w:cs="Times New Roman"/>
          <w:color w:val="000000"/>
          <w:sz w:val="24"/>
          <w:szCs w:val="24"/>
        </w:rPr>
        <w:t>, noi calabresi ce l’abbiamo  ne</w:t>
      </w:r>
      <w:r w:rsidR="00BC7B47" w:rsidRPr="007E7F96">
        <w:rPr>
          <w:rFonts w:cs="Times New Roman"/>
          <w:color w:val="000000"/>
          <w:sz w:val="24"/>
          <w:szCs w:val="24"/>
        </w:rPr>
        <w:t>lla nostra geografia dell’anima</w:t>
      </w:r>
      <w:r w:rsidR="0087310D" w:rsidRPr="007E7F96">
        <w:rPr>
          <w:rFonts w:cs="Times New Roman"/>
          <w:color w:val="000000"/>
          <w:sz w:val="24"/>
          <w:szCs w:val="24"/>
        </w:rPr>
        <w:t>, come  insegna  l’esperienza della  Santità italo-greca</w:t>
      </w:r>
      <w:r w:rsidR="00BC7B47" w:rsidRPr="007E7F96">
        <w:rPr>
          <w:rFonts w:cs="Times New Roman"/>
          <w:color w:val="000000"/>
          <w:sz w:val="24"/>
          <w:szCs w:val="24"/>
        </w:rPr>
        <w:t>, di pochi secoli precedente al Poverello d’Assisi,</w:t>
      </w:r>
      <w:r w:rsidR="0087310D" w:rsidRPr="007E7F96">
        <w:rPr>
          <w:rFonts w:cs="Times New Roman"/>
          <w:color w:val="000000"/>
          <w:sz w:val="24"/>
          <w:szCs w:val="24"/>
        </w:rPr>
        <w:t xml:space="preserve"> degli eremiti e comunità  di san Nilo</w:t>
      </w:r>
      <w:r w:rsidR="00BD48BB" w:rsidRPr="007E7F96">
        <w:rPr>
          <w:rFonts w:cs="Times New Roman"/>
          <w:color w:val="000000"/>
          <w:sz w:val="24"/>
          <w:szCs w:val="24"/>
        </w:rPr>
        <w:t xml:space="preserve"> di Rossano</w:t>
      </w:r>
      <w:r w:rsidR="0087310D" w:rsidRPr="007E7F96">
        <w:rPr>
          <w:rFonts w:cs="Times New Roman"/>
          <w:color w:val="000000"/>
          <w:sz w:val="24"/>
          <w:szCs w:val="24"/>
        </w:rPr>
        <w:t>, san Leo</w:t>
      </w:r>
      <w:r w:rsidR="00BD48BB" w:rsidRPr="007E7F96">
        <w:rPr>
          <w:rFonts w:cs="Times New Roman"/>
          <w:color w:val="000000"/>
          <w:sz w:val="24"/>
          <w:szCs w:val="24"/>
        </w:rPr>
        <w:t xml:space="preserve"> di Bova</w:t>
      </w:r>
      <w:r w:rsidR="0087310D" w:rsidRPr="007E7F96">
        <w:rPr>
          <w:rFonts w:cs="Times New Roman"/>
          <w:color w:val="000000"/>
          <w:sz w:val="24"/>
          <w:szCs w:val="24"/>
        </w:rPr>
        <w:t>, san Nicodemo</w:t>
      </w:r>
      <w:r w:rsidR="00BD48BB" w:rsidRPr="007E7F96">
        <w:rPr>
          <w:rFonts w:cs="Times New Roman"/>
          <w:color w:val="000000"/>
          <w:sz w:val="24"/>
          <w:szCs w:val="24"/>
        </w:rPr>
        <w:t xml:space="preserve"> di Mammola</w:t>
      </w:r>
      <w:r w:rsidR="0087310D" w:rsidRPr="007E7F96">
        <w:rPr>
          <w:rFonts w:cs="Times New Roman"/>
          <w:color w:val="000000"/>
          <w:sz w:val="24"/>
          <w:szCs w:val="24"/>
        </w:rPr>
        <w:t>, sant’ Elia</w:t>
      </w:r>
      <w:r w:rsidR="00BD48BB" w:rsidRPr="007E7F96">
        <w:rPr>
          <w:rFonts w:cs="Times New Roman"/>
          <w:color w:val="000000"/>
          <w:sz w:val="24"/>
          <w:szCs w:val="24"/>
        </w:rPr>
        <w:t xml:space="preserve"> lo </w:t>
      </w:r>
      <w:proofErr w:type="spellStart"/>
      <w:r w:rsidR="00BD48BB" w:rsidRPr="007E7F96">
        <w:rPr>
          <w:rFonts w:cs="Times New Roman"/>
          <w:color w:val="000000"/>
          <w:sz w:val="24"/>
          <w:szCs w:val="24"/>
        </w:rPr>
        <w:t>Speleota</w:t>
      </w:r>
      <w:proofErr w:type="spellEnd"/>
      <w:r w:rsidR="0087310D" w:rsidRPr="007E7F96">
        <w:rPr>
          <w:rFonts w:cs="Times New Roman"/>
          <w:color w:val="000000"/>
          <w:sz w:val="24"/>
          <w:szCs w:val="24"/>
        </w:rPr>
        <w:t>, San Fantino</w:t>
      </w:r>
      <w:r w:rsidR="00BD48BB" w:rsidRPr="007E7F96">
        <w:rPr>
          <w:rFonts w:cs="Times New Roman"/>
          <w:color w:val="000000"/>
          <w:sz w:val="24"/>
          <w:szCs w:val="24"/>
        </w:rPr>
        <w:t xml:space="preserve"> di Taureana</w:t>
      </w:r>
      <w:r w:rsidR="00BC7B47" w:rsidRPr="007E7F96">
        <w:rPr>
          <w:rFonts w:cs="Times New Roman"/>
          <w:color w:val="000000"/>
          <w:sz w:val="24"/>
          <w:szCs w:val="24"/>
        </w:rPr>
        <w:t>, …</w:t>
      </w:r>
      <w:r w:rsidR="0087310D" w:rsidRPr="007E7F96">
        <w:rPr>
          <w:rFonts w:cs="Times New Roman"/>
          <w:color w:val="000000"/>
          <w:sz w:val="24"/>
          <w:szCs w:val="24"/>
        </w:rPr>
        <w:t xml:space="preserve"> </w:t>
      </w:r>
      <w:r w:rsidR="00BD48BB" w:rsidRPr="007E7F96">
        <w:rPr>
          <w:rFonts w:cs="Times New Roman"/>
          <w:color w:val="000000"/>
          <w:sz w:val="24"/>
          <w:szCs w:val="24"/>
        </w:rPr>
        <w:t>figure</w:t>
      </w:r>
      <w:r w:rsidR="0087310D" w:rsidRPr="007E7F96">
        <w:rPr>
          <w:rFonts w:cs="Times New Roman"/>
          <w:color w:val="000000"/>
          <w:sz w:val="24"/>
          <w:szCs w:val="24"/>
        </w:rPr>
        <w:t xml:space="preserve"> profondamente radicat</w:t>
      </w:r>
      <w:r w:rsidR="00BD48BB" w:rsidRPr="007E7F96">
        <w:rPr>
          <w:rFonts w:cs="Times New Roman"/>
          <w:color w:val="000000"/>
          <w:sz w:val="24"/>
          <w:szCs w:val="24"/>
        </w:rPr>
        <w:t>e</w:t>
      </w:r>
      <w:r w:rsidR="0087310D" w:rsidRPr="007E7F96">
        <w:rPr>
          <w:rFonts w:cs="Times New Roman"/>
          <w:color w:val="000000"/>
          <w:sz w:val="24"/>
          <w:szCs w:val="24"/>
        </w:rPr>
        <w:t xml:space="preserve"> nel loro tempo ed in relazione </w:t>
      </w:r>
      <w:r w:rsidR="00BC7B47" w:rsidRPr="007E7F96">
        <w:rPr>
          <w:rFonts w:cs="Times New Roman"/>
          <w:color w:val="000000"/>
          <w:sz w:val="24"/>
          <w:szCs w:val="24"/>
        </w:rPr>
        <w:t>vitale</w:t>
      </w:r>
      <w:r w:rsidR="0087310D" w:rsidRPr="007E7F96">
        <w:rPr>
          <w:rFonts w:cs="Times New Roman"/>
          <w:color w:val="000000"/>
          <w:sz w:val="24"/>
          <w:szCs w:val="24"/>
        </w:rPr>
        <w:t xml:space="preserve"> con Dio,</w:t>
      </w:r>
      <w:r w:rsidR="00BD48BB" w:rsidRPr="007E7F96">
        <w:rPr>
          <w:rFonts w:cs="Times New Roman"/>
          <w:color w:val="000000"/>
          <w:sz w:val="24"/>
          <w:szCs w:val="24"/>
        </w:rPr>
        <w:t xml:space="preserve"> con</w:t>
      </w:r>
      <w:r w:rsidR="0087310D" w:rsidRPr="007E7F96">
        <w:rPr>
          <w:rFonts w:cs="Times New Roman"/>
          <w:color w:val="000000"/>
          <w:sz w:val="24"/>
          <w:szCs w:val="24"/>
        </w:rPr>
        <w:t xml:space="preserve"> i problemi della società e il creato. </w:t>
      </w:r>
      <w:r w:rsidR="00BD48BB" w:rsidRPr="007E7F96">
        <w:rPr>
          <w:rFonts w:cs="Times New Roman"/>
          <w:color w:val="000000"/>
          <w:sz w:val="24"/>
          <w:szCs w:val="24"/>
        </w:rPr>
        <w:t xml:space="preserve">Va richiamato </w:t>
      </w:r>
      <w:r w:rsidR="004E47CB" w:rsidRPr="007E7F96">
        <w:rPr>
          <w:rFonts w:cs="Times New Roman"/>
          <w:color w:val="000000"/>
          <w:sz w:val="24"/>
          <w:szCs w:val="24"/>
        </w:rPr>
        <w:t xml:space="preserve">così </w:t>
      </w:r>
      <w:r w:rsidR="00BD48BB" w:rsidRPr="007E7F96">
        <w:rPr>
          <w:rFonts w:cs="Times New Roman"/>
          <w:color w:val="000000"/>
          <w:sz w:val="24"/>
          <w:szCs w:val="24"/>
        </w:rPr>
        <w:t>q</w:t>
      </w:r>
      <w:r w:rsidR="0087310D" w:rsidRPr="007E7F96">
        <w:rPr>
          <w:rFonts w:cs="Times New Roman"/>
          <w:color w:val="000000"/>
          <w:sz w:val="24"/>
          <w:szCs w:val="24"/>
        </w:rPr>
        <w:t xml:space="preserve">uel senso del Mistero che </w:t>
      </w:r>
      <w:r w:rsidR="00BC7B47" w:rsidRPr="007E7F96">
        <w:rPr>
          <w:rFonts w:cs="Times New Roman"/>
          <w:color w:val="000000"/>
          <w:sz w:val="24"/>
          <w:szCs w:val="24"/>
        </w:rPr>
        <w:t xml:space="preserve">Papa </w:t>
      </w:r>
      <w:r w:rsidR="0087310D" w:rsidRPr="007E7F96">
        <w:rPr>
          <w:rFonts w:cs="Times New Roman"/>
          <w:color w:val="000000"/>
          <w:sz w:val="24"/>
          <w:szCs w:val="24"/>
        </w:rPr>
        <w:t xml:space="preserve">Francesco pone non solo a fondamento della sua proposta di  pedagogia ed etica dell’ecologia, ma </w:t>
      </w:r>
      <w:r w:rsidR="00BD48BB" w:rsidRPr="007E7F96">
        <w:rPr>
          <w:rFonts w:cs="Times New Roman"/>
          <w:color w:val="000000"/>
          <w:sz w:val="24"/>
          <w:szCs w:val="24"/>
        </w:rPr>
        <w:t>quale</w:t>
      </w:r>
      <w:r w:rsidR="0087310D" w:rsidRPr="007E7F96">
        <w:rPr>
          <w:rFonts w:cs="Times New Roman"/>
          <w:color w:val="000000"/>
          <w:sz w:val="24"/>
          <w:szCs w:val="24"/>
        </w:rPr>
        <w:t xml:space="preserve"> orizzonte </w:t>
      </w:r>
      <w:r w:rsidR="004E47CB" w:rsidRPr="007E7F96">
        <w:rPr>
          <w:rFonts w:cs="Times New Roman"/>
          <w:color w:val="000000"/>
          <w:sz w:val="24"/>
          <w:szCs w:val="24"/>
        </w:rPr>
        <w:t xml:space="preserve">ermeneutico esistenziale, </w:t>
      </w:r>
      <w:r w:rsidR="0087310D" w:rsidRPr="007E7F96">
        <w:rPr>
          <w:rFonts w:cs="Times New Roman"/>
          <w:color w:val="000000"/>
          <w:sz w:val="24"/>
          <w:szCs w:val="24"/>
        </w:rPr>
        <w:t>che laicamente</w:t>
      </w:r>
      <w:r w:rsidR="00BC7B47" w:rsidRPr="007E7F96">
        <w:rPr>
          <w:rFonts w:cs="Times New Roman"/>
          <w:color w:val="000000"/>
          <w:sz w:val="24"/>
          <w:szCs w:val="24"/>
        </w:rPr>
        <w:t xml:space="preserve">  sarebbe confermato da</w:t>
      </w:r>
      <w:r w:rsidR="0087310D" w:rsidRPr="007E7F96">
        <w:rPr>
          <w:rFonts w:cs="Times New Roman"/>
          <w:color w:val="000000"/>
          <w:sz w:val="24"/>
          <w:szCs w:val="24"/>
        </w:rPr>
        <w:t xml:space="preserve"> A. Einstein nell’aforisma:</w:t>
      </w:r>
      <w:r w:rsidR="00641589" w:rsidRPr="007E7F96">
        <w:rPr>
          <w:rFonts w:cs="Times New Roman"/>
          <w:color w:val="000000"/>
          <w:sz w:val="24"/>
          <w:szCs w:val="24"/>
        </w:rPr>
        <w:t xml:space="preserve"> “</w:t>
      </w:r>
      <w:r w:rsidR="0087310D" w:rsidRPr="007E7F96">
        <w:rPr>
          <w:rFonts w:cs="Times New Roman"/>
          <w:color w:val="000000"/>
          <w:sz w:val="24"/>
          <w:szCs w:val="24"/>
        </w:rPr>
        <w:t>Ci sono solo due modi per vivere la propr</w:t>
      </w:r>
      <w:r w:rsidR="00641589" w:rsidRPr="007E7F96">
        <w:rPr>
          <w:rFonts w:cs="Times New Roman"/>
          <w:color w:val="000000"/>
          <w:sz w:val="24"/>
          <w:szCs w:val="24"/>
        </w:rPr>
        <w:t>i</w:t>
      </w:r>
      <w:r w:rsidR="0087310D" w:rsidRPr="007E7F96">
        <w:rPr>
          <w:rFonts w:cs="Times New Roman"/>
          <w:color w:val="000000"/>
          <w:sz w:val="24"/>
          <w:szCs w:val="24"/>
        </w:rPr>
        <w:t>a vita. Uno, come se niente fosse mira</w:t>
      </w:r>
      <w:r w:rsidR="00641589" w:rsidRPr="007E7F96">
        <w:rPr>
          <w:rFonts w:cs="Times New Roman"/>
          <w:color w:val="000000"/>
          <w:sz w:val="24"/>
          <w:szCs w:val="24"/>
        </w:rPr>
        <w:t>c</w:t>
      </w:r>
      <w:r w:rsidR="0087310D" w:rsidRPr="007E7F96">
        <w:rPr>
          <w:rFonts w:cs="Times New Roman"/>
          <w:color w:val="000000"/>
          <w:sz w:val="24"/>
          <w:szCs w:val="24"/>
        </w:rPr>
        <w:t>olo. L’altro, come se tutto fos</w:t>
      </w:r>
      <w:r w:rsidR="00641589" w:rsidRPr="007E7F96">
        <w:rPr>
          <w:rFonts w:cs="Times New Roman"/>
          <w:color w:val="000000"/>
          <w:sz w:val="24"/>
          <w:szCs w:val="24"/>
        </w:rPr>
        <w:t>s</w:t>
      </w:r>
      <w:r w:rsidR="0087310D" w:rsidRPr="007E7F96">
        <w:rPr>
          <w:rFonts w:cs="Times New Roman"/>
          <w:color w:val="000000"/>
          <w:sz w:val="24"/>
          <w:szCs w:val="24"/>
        </w:rPr>
        <w:t>e un miracolo”</w:t>
      </w:r>
      <w:r w:rsidR="00641589" w:rsidRPr="007E7F96">
        <w:rPr>
          <w:rFonts w:cs="Times New Roman"/>
          <w:color w:val="000000"/>
          <w:sz w:val="24"/>
          <w:szCs w:val="24"/>
        </w:rPr>
        <w:t xml:space="preserve">. </w:t>
      </w:r>
    </w:p>
    <w:p w:rsidR="00641589" w:rsidRPr="007E7F96" w:rsidRDefault="00641589" w:rsidP="001420D6">
      <w:pPr>
        <w:jc w:val="both"/>
        <w:rPr>
          <w:rFonts w:cs="Times New Roman"/>
          <w:color w:val="000000"/>
          <w:sz w:val="24"/>
          <w:szCs w:val="24"/>
        </w:rPr>
      </w:pPr>
      <w:r w:rsidRPr="007E7F96">
        <w:rPr>
          <w:rFonts w:cs="Times New Roman"/>
          <w:color w:val="000000"/>
          <w:sz w:val="24"/>
          <w:szCs w:val="24"/>
        </w:rPr>
        <w:t xml:space="preserve">E su quest’ultima sottolineatura, che accomuna il pensatore-scienziato e il credente G. </w:t>
      </w:r>
      <w:proofErr w:type="spellStart"/>
      <w:r w:rsidRPr="007E7F96">
        <w:rPr>
          <w:rFonts w:cs="Times New Roman"/>
          <w:color w:val="000000"/>
          <w:sz w:val="24"/>
          <w:szCs w:val="24"/>
        </w:rPr>
        <w:t>Bergoglio</w:t>
      </w:r>
      <w:proofErr w:type="spellEnd"/>
      <w:r w:rsidRPr="007E7F96">
        <w:rPr>
          <w:rFonts w:cs="Times New Roman"/>
          <w:color w:val="000000"/>
          <w:sz w:val="24"/>
          <w:szCs w:val="24"/>
        </w:rPr>
        <w:t xml:space="preserve">,  </w:t>
      </w:r>
      <w:r w:rsidR="004E47CB" w:rsidRPr="007E7F96">
        <w:rPr>
          <w:rFonts w:cs="Times New Roman"/>
          <w:color w:val="000000"/>
          <w:sz w:val="24"/>
          <w:szCs w:val="24"/>
        </w:rPr>
        <w:t>porgiamo anche</w:t>
      </w:r>
      <w:r w:rsidR="00BD48BB" w:rsidRPr="007E7F96">
        <w:rPr>
          <w:rFonts w:cs="Times New Roman"/>
          <w:color w:val="000000"/>
          <w:sz w:val="24"/>
          <w:szCs w:val="24"/>
        </w:rPr>
        <w:t xml:space="preserve"> il nostro saluto a</w:t>
      </w:r>
      <w:r w:rsidRPr="007E7F96">
        <w:rPr>
          <w:rFonts w:cs="Times New Roman"/>
          <w:color w:val="000000"/>
          <w:sz w:val="24"/>
          <w:szCs w:val="24"/>
        </w:rPr>
        <w:t>i promotori, con il rinnovato affetto verso il dott. A. Piazza animatore ed ideatore-tessitore dell’Incontro, Lui stesso ponte e dialogo  tra le nostre realtà associative</w:t>
      </w:r>
      <w:r w:rsidR="004E47CB" w:rsidRPr="007E7F96">
        <w:rPr>
          <w:rFonts w:cs="Times New Roman"/>
          <w:color w:val="000000"/>
          <w:sz w:val="24"/>
          <w:szCs w:val="24"/>
        </w:rPr>
        <w:t xml:space="preserve"> MEIC e Italia Nostra</w:t>
      </w:r>
      <w:r w:rsidRPr="007E7F96">
        <w:rPr>
          <w:rFonts w:cs="Times New Roman"/>
          <w:color w:val="000000"/>
          <w:sz w:val="24"/>
          <w:szCs w:val="24"/>
        </w:rPr>
        <w:t xml:space="preserve">, </w:t>
      </w:r>
      <w:r w:rsidR="00BD48BB" w:rsidRPr="007E7F96">
        <w:rPr>
          <w:rFonts w:cs="Times New Roman"/>
          <w:color w:val="000000"/>
          <w:sz w:val="24"/>
          <w:szCs w:val="24"/>
        </w:rPr>
        <w:t>a</w:t>
      </w:r>
      <w:r w:rsidRPr="007E7F96">
        <w:rPr>
          <w:rFonts w:cs="Times New Roman"/>
          <w:color w:val="000000"/>
          <w:sz w:val="24"/>
          <w:szCs w:val="24"/>
        </w:rPr>
        <w:t>i Relatori e</w:t>
      </w:r>
      <w:r w:rsidR="004E47CB" w:rsidRPr="007E7F96">
        <w:rPr>
          <w:rFonts w:cs="Times New Roman"/>
          <w:color w:val="000000"/>
          <w:sz w:val="24"/>
          <w:szCs w:val="24"/>
        </w:rPr>
        <w:t xml:space="preserve"> il</w:t>
      </w:r>
      <w:r w:rsidR="00BD48BB" w:rsidRPr="007E7F96">
        <w:rPr>
          <w:rFonts w:cs="Times New Roman"/>
          <w:color w:val="000000"/>
          <w:sz w:val="24"/>
          <w:szCs w:val="24"/>
        </w:rPr>
        <w:t xml:space="preserve"> benvenuti  a</w:t>
      </w:r>
      <w:r w:rsidRPr="007E7F96">
        <w:rPr>
          <w:rFonts w:cs="Times New Roman"/>
          <w:color w:val="000000"/>
          <w:sz w:val="24"/>
          <w:szCs w:val="24"/>
        </w:rPr>
        <w:t xml:space="preserve"> tutti gli intervenuti in que</w:t>
      </w:r>
      <w:r w:rsidR="004E47CB" w:rsidRPr="007E7F96">
        <w:rPr>
          <w:rFonts w:cs="Times New Roman"/>
          <w:color w:val="000000"/>
          <w:sz w:val="24"/>
          <w:szCs w:val="24"/>
        </w:rPr>
        <w:t>sti giorni di ferie e di riposo. V</w:t>
      </w:r>
      <w:r w:rsidRPr="007E7F96">
        <w:rPr>
          <w:rFonts w:cs="Times New Roman"/>
          <w:color w:val="000000"/>
          <w:sz w:val="24"/>
          <w:szCs w:val="24"/>
        </w:rPr>
        <w:t xml:space="preserve">olendo dedicare </w:t>
      </w:r>
      <w:r w:rsidR="004E47CB" w:rsidRPr="007E7F96">
        <w:rPr>
          <w:rFonts w:cs="Times New Roman"/>
          <w:color w:val="000000"/>
          <w:sz w:val="24"/>
          <w:szCs w:val="24"/>
        </w:rPr>
        <w:t xml:space="preserve">con riconoscenza </w:t>
      </w:r>
      <w:r w:rsidRPr="007E7F96">
        <w:rPr>
          <w:rFonts w:cs="Times New Roman"/>
          <w:color w:val="000000"/>
          <w:sz w:val="24"/>
          <w:szCs w:val="24"/>
        </w:rPr>
        <w:t xml:space="preserve">il senso </w:t>
      </w:r>
      <w:r w:rsidR="004E47CB" w:rsidRPr="007E7F96">
        <w:rPr>
          <w:rFonts w:cs="Times New Roman"/>
          <w:color w:val="000000"/>
          <w:sz w:val="24"/>
          <w:szCs w:val="24"/>
        </w:rPr>
        <w:t>ultimo del nostro “dialogo”</w:t>
      </w:r>
      <w:r w:rsidRPr="007E7F96">
        <w:rPr>
          <w:rFonts w:cs="Times New Roman"/>
          <w:color w:val="000000"/>
          <w:sz w:val="24"/>
          <w:szCs w:val="24"/>
        </w:rPr>
        <w:t xml:space="preserve"> a </w:t>
      </w:r>
      <w:proofErr w:type="spellStart"/>
      <w:r w:rsidRPr="007E7F96">
        <w:rPr>
          <w:rFonts w:cs="Times New Roman"/>
          <w:color w:val="000000"/>
          <w:sz w:val="24"/>
          <w:szCs w:val="24"/>
        </w:rPr>
        <w:t>Mons</w:t>
      </w:r>
      <w:proofErr w:type="spellEnd"/>
      <w:r w:rsidRPr="007E7F96">
        <w:rPr>
          <w:rFonts w:cs="Times New Roman"/>
          <w:color w:val="000000"/>
          <w:sz w:val="24"/>
          <w:szCs w:val="24"/>
        </w:rPr>
        <w:t xml:space="preserve">. Giancarlo </w:t>
      </w:r>
      <w:proofErr w:type="spellStart"/>
      <w:r w:rsidRPr="007E7F96">
        <w:rPr>
          <w:rFonts w:cs="Times New Roman"/>
          <w:color w:val="000000"/>
          <w:sz w:val="24"/>
          <w:szCs w:val="24"/>
        </w:rPr>
        <w:t>Bregantini</w:t>
      </w:r>
      <w:proofErr w:type="spellEnd"/>
      <w:r w:rsidRPr="007E7F96">
        <w:rPr>
          <w:rFonts w:cs="Times New Roman"/>
          <w:color w:val="000000"/>
          <w:sz w:val="24"/>
          <w:szCs w:val="24"/>
        </w:rPr>
        <w:t xml:space="preserve">, già Vescovo di Locri-Gerace, un grande amico della nostra terra dal “giardino delle </w:t>
      </w:r>
      <w:proofErr w:type="spellStart"/>
      <w:r w:rsidRPr="007E7F96">
        <w:rPr>
          <w:rFonts w:cs="Times New Roman"/>
          <w:color w:val="000000"/>
          <w:sz w:val="24"/>
          <w:szCs w:val="24"/>
        </w:rPr>
        <w:t>Locride</w:t>
      </w:r>
      <w:proofErr w:type="spellEnd"/>
      <w:r w:rsidRPr="007E7F96">
        <w:rPr>
          <w:rFonts w:cs="Times New Roman"/>
          <w:color w:val="000000"/>
          <w:sz w:val="24"/>
          <w:szCs w:val="24"/>
        </w:rPr>
        <w:t xml:space="preserve">” alle nostre </w:t>
      </w:r>
      <w:r w:rsidR="004E47CB" w:rsidRPr="007E7F96">
        <w:rPr>
          <w:rFonts w:cs="Times New Roman"/>
          <w:color w:val="000000"/>
          <w:sz w:val="24"/>
          <w:szCs w:val="24"/>
        </w:rPr>
        <w:t>vallate e cime</w:t>
      </w:r>
      <w:r w:rsidR="00BC7B47" w:rsidRPr="007E7F96">
        <w:rPr>
          <w:rFonts w:cs="Times New Roman"/>
          <w:color w:val="000000"/>
          <w:sz w:val="24"/>
          <w:szCs w:val="24"/>
        </w:rPr>
        <w:t>, il quale</w:t>
      </w:r>
      <w:r w:rsidRPr="007E7F96">
        <w:rPr>
          <w:rFonts w:cs="Times New Roman"/>
          <w:color w:val="000000"/>
          <w:sz w:val="24"/>
          <w:szCs w:val="24"/>
        </w:rPr>
        <w:t xml:space="preserve"> pellegrinando, </w:t>
      </w:r>
      <w:r w:rsidR="00BC7B47" w:rsidRPr="007E7F96">
        <w:rPr>
          <w:rFonts w:cs="Times New Roman"/>
          <w:color w:val="000000"/>
          <w:sz w:val="24"/>
          <w:szCs w:val="24"/>
        </w:rPr>
        <w:t>operando  instancabile, educando,</w:t>
      </w:r>
      <w:r w:rsidRPr="007E7F96">
        <w:rPr>
          <w:rFonts w:cs="Times New Roman"/>
          <w:color w:val="000000"/>
          <w:sz w:val="24"/>
          <w:szCs w:val="24"/>
        </w:rPr>
        <w:t xml:space="preserve"> creando e innovando</w:t>
      </w:r>
      <w:r w:rsidR="00BC7B47" w:rsidRPr="007E7F96">
        <w:rPr>
          <w:rFonts w:cs="Times New Roman"/>
          <w:color w:val="000000"/>
          <w:sz w:val="24"/>
          <w:szCs w:val="24"/>
        </w:rPr>
        <w:t>,</w:t>
      </w:r>
      <w:r w:rsidRPr="007E7F96">
        <w:rPr>
          <w:rFonts w:cs="Times New Roman"/>
          <w:color w:val="000000"/>
          <w:sz w:val="24"/>
          <w:szCs w:val="24"/>
        </w:rPr>
        <w:t xml:space="preserve">  </w:t>
      </w:r>
      <w:r w:rsidR="00BC7B47" w:rsidRPr="007E7F96">
        <w:rPr>
          <w:rFonts w:cs="Times New Roman"/>
          <w:color w:val="000000"/>
          <w:sz w:val="24"/>
          <w:szCs w:val="24"/>
        </w:rPr>
        <w:t>ci ha testimoniato che</w:t>
      </w:r>
      <w:r w:rsidR="00BD48BB" w:rsidRPr="007E7F96">
        <w:rPr>
          <w:rFonts w:cs="Times New Roman"/>
          <w:color w:val="000000"/>
          <w:sz w:val="24"/>
          <w:szCs w:val="24"/>
        </w:rPr>
        <w:t xml:space="preserve"> queste terre e popolazioni</w:t>
      </w:r>
      <w:r w:rsidR="00BC7B47" w:rsidRPr="007E7F96">
        <w:rPr>
          <w:rFonts w:cs="Times New Roman"/>
          <w:color w:val="000000"/>
          <w:sz w:val="24"/>
          <w:szCs w:val="24"/>
        </w:rPr>
        <w:t xml:space="preserve"> </w:t>
      </w:r>
      <w:r w:rsidRPr="007E7F96">
        <w:rPr>
          <w:rFonts w:cs="Times New Roman"/>
          <w:color w:val="000000"/>
          <w:sz w:val="24"/>
          <w:szCs w:val="24"/>
        </w:rPr>
        <w:t>possono rinascere se non ci facciamo derubare della speranza</w:t>
      </w:r>
      <w:r w:rsidR="00BC7B47" w:rsidRPr="007E7F96">
        <w:rPr>
          <w:rFonts w:cs="Times New Roman"/>
          <w:color w:val="000000"/>
          <w:sz w:val="24"/>
          <w:szCs w:val="24"/>
        </w:rPr>
        <w:t xml:space="preserve">, </w:t>
      </w:r>
      <w:r w:rsidR="00BD48BB" w:rsidRPr="007E7F96">
        <w:rPr>
          <w:rFonts w:cs="Times New Roman"/>
          <w:color w:val="000000"/>
          <w:sz w:val="24"/>
          <w:szCs w:val="24"/>
        </w:rPr>
        <w:t xml:space="preserve">e </w:t>
      </w:r>
      <w:r w:rsidR="00BC7B47" w:rsidRPr="007E7F96">
        <w:rPr>
          <w:rFonts w:cs="Times New Roman"/>
          <w:color w:val="000000"/>
          <w:sz w:val="24"/>
          <w:szCs w:val="24"/>
        </w:rPr>
        <w:t>ricordando</w:t>
      </w:r>
      <w:r w:rsidR="00BD48BB" w:rsidRPr="007E7F96">
        <w:rPr>
          <w:rFonts w:cs="Times New Roman"/>
          <w:color w:val="000000"/>
          <w:sz w:val="24"/>
          <w:szCs w:val="24"/>
        </w:rPr>
        <w:t>ci</w:t>
      </w:r>
      <w:r w:rsidR="00BC7B47" w:rsidRPr="007E7F96">
        <w:rPr>
          <w:rFonts w:cs="Times New Roman"/>
          <w:color w:val="000000"/>
          <w:sz w:val="24"/>
          <w:szCs w:val="24"/>
        </w:rPr>
        <w:t xml:space="preserve"> spesso </w:t>
      </w:r>
      <w:r w:rsidR="00BD48BB" w:rsidRPr="007E7F96">
        <w:rPr>
          <w:rFonts w:cs="Times New Roman"/>
          <w:color w:val="000000"/>
          <w:sz w:val="24"/>
          <w:szCs w:val="24"/>
        </w:rPr>
        <w:t xml:space="preserve">nel suo discorrere </w:t>
      </w:r>
      <w:r w:rsidR="00BC7B47" w:rsidRPr="007E7F96">
        <w:rPr>
          <w:rFonts w:cs="Times New Roman"/>
          <w:color w:val="000000"/>
          <w:sz w:val="24"/>
          <w:szCs w:val="24"/>
        </w:rPr>
        <w:t>che</w:t>
      </w:r>
      <w:r w:rsidR="004E47CB" w:rsidRPr="007E7F96">
        <w:rPr>
          <w:rFonts w:cs="Times New Roman"/>
          <w:color w:val="000000"/>
          <w:sz w:val="24"/>
          <w:szCs w:val="24"/>
        </w:rPr>
        <w:t xml:space="preserve"> in certe questioni</w:t>
      </w:r>
      <w:r w:rsidR="00BC7B47" w:rsidRPr="007E7F96">
        <w:rPr>
          <w:rFonts w:cs="Times New Roman"/>
          <w:color w:val="000000"/>
          <w:sz w:val="24"/>
          <w:szCs w:val="24"/>
        </w:rPr>
        <w:t xml:space="preserve"> “Tu solo puoi farcela, ma non puoi farcela da solo</w:t>
      </w:r>
      <w:r w:rsidR="00BD48BB" w:rsidRPr="007E7F96">
        <w:rPr>
          <w:rFonts w:cs="Times New Roman"/>
          <w:color w:val="000000"/>
          <w:sz w:val="24"/>
          <w:szCs w:val="24"/>
        </w:rPr>
        <w:t>”</w:t>
      </w:r>
      <w:r w:rsidR="00BC7B47" w:rsidRPr="007E7F96">
        <w:rPr>
          <w:rFonts w:cs="Times New Roman"/>
          <w:color w:val="000000"/>
          <w:sz w:val="24"/>
          <w:szCs w:val="24"/>
        </w:rPr>
        <w:t>.</w:t>
      </w:r>
      <w:r w:rsidRPr="007E7F96">
        <w:rPr>
          <w:rFonts w:cs="Times New Roman"/>
          <w:color w:val="000000"/>
          <w:sz w:val="24"/>
          <w:szCs w:val="24"/>
        </w:rPr>
        <w:t xml:space="preserve"> </w:t>
      </w:r>
    </w:p>
    <w:p w:rsidR="003D4816" w:rsidRPr="007E7F96" w:rsidRDefault="00BD48BB" w:rsidP="001420D6">
      <w:pPr>
        <w:jc w:val="both"/>
        <w:rPr>
          <w:rFonts w:cs="Times New Roman"/>
          <w:color w:val="000000"/>
          <w:sz w:val="24"/>
          <w:szCs w:val="24"/>
        </w:rPr>
      </w:pPr>
      <w:r w:rsidRPr="007E7F96">
        <w:rPr>
          <w:rFonts w:cs="Times New Roman"/>
          <w:color w:val="000000"/>
          <w:sz w:val="24"/>
          <w:szCs w:val="24"/>
        </w:rPr>
        <w:t>Grazie e buona riuscita…</w:t>
      </w:r>
    </w:p>
    <w:p w:rsidR="003D4816" w:rsidRDefault="003D4816" w:rsidP="001420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D481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AB" w:rsidRDefault="006E55AB" w:rsidP="00701C74">
      <w:pPr>
        <w:spacing w:after="0" w:line="240" w:lineRule="auto"/>
      </w:pPr>
      <w:r>
        <w:separator/>
      </w:r>
    </w:p>
  </w:endnote>
  <w:endnote w:type="continuationSeparator" w:id="0">
    <w:p w:rsidR="006E55AB" w:rsidRDefault="006E55AB" w:rsidP="0070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759457"/>
      <w:docPartObj>
        <w:docPartGallery w:val="Page Numbers (Bottom of Page)"/>
        <w:docPartUnique/>
      </w:docPartObj>
    </w:sdtPr>
    <w:sdtContent>
      <w:p w:rsidR="00701C74" w:rsidRDefault="00701C7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F96">
          <w:rPr>
            <w:noProof/>
          </w:rPr>
          <w:t>1</w:t>
        </w:r>
        <w:r>
          <w:fldChar w:fldCharType="end"/>
        </w:r>
      </w:p>
    </w:sdtContent>
  </w:sdt>
  <w:p w:rsidR="00701C74" w:rsidRDefault="00701C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AB" w:rsidRDefault="006E55AB" w:rsidP="00701C74">
      <w:pPr>
        <w:spacing w:after="0" w:line="240" w:lineRule="auto"/>
      </w:pPr>
      <w:r>
        <w:separator/>
      </w:r>
    </w:p>
  </w:footnote>
  <w:footnote w:type="continuationSeparator" w:id="0">
    <w:p w:rsidR="006E55AB" w:rsidRDefault="006E55AB" w:rsidP="00701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D6"/>
    <w:rsid w:val="00023A2C"/>
    <w:rsid w:val="00085EF0"/>
    <w:rsid w:val="000A75A1"/>
    <w:rsid w:val="000D098A"/>
    <w:rsid w:val="00134CF7"/>
    <w:rsid w:val="001420D6"/>
    <w:rsid w:val="001B450D"/>
    <w:rsid w:val="001D3FE6"/>
    <w:rsid w:val="001F2CAD"/>
    <w:rsid w:val="00323207"/>
    <w:rsid w:val="003D4816"/>
    <w:rsid w:val="004A3549"/>
    <w:rsid w:val="004E47CB"/>
    <w:rsid w:val="004E7E34"/>
    <w:rsid w:val="004F0622"/>
    <w:rsid w:val="0050137C"/>
    <w:rsid w:val="005455F9"/>
    <w:rsid w:val="00583B4A"/>
    <w:rsid w:val="006156E4"/>
    <w:rsid w:val="0062682A"/>
    <w:rsid w:val="00641589"/>
    <w:rsid w:val="006C04F6"/>
    <w:rsid w:val="006E55AB"/>
    <w:rsid w:val="00701C74"/>
    <w:rsid w:val="007315C3"/>
    <w:rsid w:val="00756A16"/>
    <w:rsid w:val="007E7F96"/>
    <w:rsid w:val="0087310D"/>
    <w:rsid w:val="008B2D14"/>
    <w:rsid w:val="00971520"/>
    <w:rsid w:val="00991122"/>
    <w:rsid w:val="009C6D4B"/>
    <w:rsid w:val="00A323EB"/>
    <w:rsid w:val="00A96BD0"/>
    <w:rsid w:val="00B44D07"/>
    <w:rsid w:val="00BC7B47"/>
    <w:rsid w:val="00BD48BB"/>
    <w:rsid w:val="00BF51F2"/>
    <w:rsid w:val="00C44662"/>
    <w:rsid w:val="00C6069C"/>
    <w:rsid w:val="00C6089F"/>
    <w:rsid w:val="00CD43AD"/>
    <w:rsid w:val="00CE34EE"/>
    <w:rsid w:val="00D2438B"/>
    <w:rsid w:val="00DF185E"/>
    <w:rsid w:val="00EE5B4C"/>
    <w:rsid w:val="00FB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1C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C74"/>
  </w:style>
  <w:style w:type="paragraph" w:styleId="Pidipagina">
    <w:name w:val="footer"/>
    <w:basedOn w:val="Normale"/>
    <w:link w:val="PidipaginaCarattere"/>
    <w:uiPriority w:val="99"/>
    <w:unhideWhenUsed/>
    <w:rsid w:val="00701C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1C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C74"/>
  </w:style>
  <w:style w:type="paragraph" w:styleId="Pidipagina">
    <w:name w:val="footer"/>
    <w:basedOn w:val="Normale"/>
    <w:link w:val="PidipaginaCarattere"/>
    <w:uiPriority w:val="99"/>
    <w:unhideWhenUsed/>
    <w:rsid w:val="00701C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3D299-2D63-4F3F-90BA-BAD44328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2015-08-05T21:53:00Z</dcterms:created>
  <dcterms:modified xsi:type="dcterms:W3CDTF">2015-08-14T15:43:00Z</dcterms:modified>
</cp:coreProperties>
</file>